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FA" w:rsidRDefault="005D4B36" w:rsidP="00AC135F">
      <w:pPr>
        <w:jc w:val="both"/>
        <w:rPr>
          <w:rFonts w:cstheme="minorHAnsi"/>
        </w:rPr>
      </w:pPr>
      <w:bookmarkStart w:id="0" w:name="_GoBack"/>
      <w:bookmarkEnd w:id="0"/>
      <w:r>
        <w:rPr>
          <w:rFonts w:ascii="Verdana" w:hAnsi="Verdana"/>
          <w:noProof/>
          <w:color w:val="000000"/>
          <w:lang w:eastAsia="fr-FR"/>
        </w:rPr>
        <w:drawing>
          <wp:inline distT="0" distB="0" distL="0" distR="0" wp14:anchorId="71BE5A59" wp14:editId="2E9CF069">
            <wp:extent cx="2952750" cy="800100"/>
            <wp:effectExtent l="0" t="0" r="0" b="0"/>
            <wp:docPr id="2" name="Image 2" descr="logo_quadri_courrie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uadri_courrier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p w:rsidR="005D4B36" w:rsidRDefault="005D4B36" w:rsidP="00AC135F">
      <w:pPr>
        <w:jc w:val="both"/>
        <w:rPr>
          <w:rFonts w:cstheme="minorHAnsi"/>
        </w:rPr>
      </w:pPr>
    </w:p>
    <w:p w:rsidR="005D4B36" w:rsidRPr="005D1BFB" w:rsidRDefault="005D4B36" w:rsidP="005D4B3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szCs w:val="28"/>
        </w:rPr>
      </w:pPr>
      <w:r w:rsidRPr="005D1BFB">
        <w:rPr>
          <w:rFonts w:cstheme="minorHAnsi"/>
          <w:b/>
          <w:sz w:val="28"/>
          <w:szCs w:val="28"/>
        </w:rPr>
        <w:t>NOTICE D’INFORMATION</w:t>
      </w:r>
    </w:p>
    <w:p w:rsidR="005D4B36" w:rsidRPr="005D1BFB" w:rsidRDefault="005D4B36" w:rsidP="005D4B3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szCs w:val="28"/>
        </w:rPr>
      </w:pPr>
      <w:r w:rsidRPr="005D1BFB">
        <w:rPr>
          <w:rFonts w:cstheme="minorHAnsi"/>
          <w:b/>
          <w:sz w:val="28"/>
          <w:szCs w:val="28"/>
        </w:rPr>
        <w:t>FONDS DE SECOURS AUX ASSOCIATIONS</w:t>
      </w:r>
    </w:p>
    <w:p w:rsidR="005D4B36" w:rsidRPr="005D1BFB" w:rsidRDefault="005D4B36" w:rsidP="00AC135F">
      <w:pPr>
        <w:jc w:val="both"/>
        <w:rPr>
          <w:rFonts w:cstheme="minorHAnsi"/>
        </w:rPr>
      </w:pPr>
    </w:p>
    <w:p w:rsidR="00AC135F" w:rsidRPr="005D1BFB" w:rsidRDefault="00AC135F" w:rsidP="00AC135F">
      <w:pPr>
        <w:jc w:val="both"/>
        <w:rPr>
          <w:rFonts w:cstheme="minorHAnsi"/>
        </w:rPr>
      </w:pPr>
      <w:r w:rsidRPr="005D1BFB">
        <w:rPr>
          <w:rFonts w:cstheme="minorHAnsi"/>
        </w:rPr>
        <w:t>Le Conseil Départemental du Bas-Rhin, sur proposition du CODEVA (Conseil Départemental de l’Engagement et de la Vie Associative)</w:t>
      </w:r>
      <w:r w:rsidR="009242FA" w:rsidRPr="005D1BFB">
        <w:rPr>
          <w:rFonts w:cstheme="minorHAnsi"/>
        </w:rPr>
        <w:t>,</w:t>
      </w:r>
      <w:r w:rsidRPr="005D1BFB">
        <w:rPr>
          <w:rFonts w:cstheme="minorHAnsi"/>
        </w:rPr>
        <w:t xml:space="preserve"> a créé un fonds de secours à destination des associations rencontrant des difficultés financières conjoncturelles et passagères, </w:t>
      </w:r>
      <w:r w:rsidR="00317CB3">
        <w:rPr>
          <w:rFonts w:cstheme="minorHAnsi"/>
        </w:rPr>
        <w:t xml:space="preserve">remettant en question la pérennité de l’activité </w:t>
      </w:r>
      <w:r w:rsidRPr="005D1BFB">
        <w:rPr>
          <w:rFonts w:cstheme="minorHAnsi"/>
        </w:rPr>
        <w:t xml:space="preserve">de l’association. </w:t>
      </w:r>
    </w:p>
    <w:p w:rsidR="00AC135F" w:rsidRPr="005D1BFB" w:rsidRDefault="00AC135F" w:rsidP="00AC135F">
      <w:pPr>
        <w:jc w:val="both"/>
        <w:rPr>
          <w:rFonts w:cstheme="minorHAnsi"/>
          <w:b/>
          <w:u w:val="single"/>
        </w:rPr>
      </w:pPr>
    </w:p>
    <w:p w:rsidR="00AC135F" w:rsidRPr="005D1BFB" w:rsidRDefault="00AC135F" w:rsidP="00AC135F">
      <w:pPr>
        <w:jc w:val="both"/>
        <w:rPr>
          <w:rFonts w:cstheme="minorHAnsi"/>
          <w:b/>
          <w:u w:val="single"/>
        </w:rPr>
      </w:pPr>
      <w:r w:rsidRPr="005D1BFB">
        <w:rPr>
          <w:rFonts w:cstheme="minorHAnsi"/>
          <w:b/>
          <w:u w:val="single"/>
        </w:rPr>
        <w:t xml:space="preserve">Les difficultés financières peuvent être liées : </w:t>
      </w:r>
    </w:p>
    <w:p w:rsidR="00AC135F" w:rsidRPr="005D1BFB" w:rsidRDefault="00AC135F" w:rsidP="00AC135F">
      <w:pPr>
        <w:pStyle w:val="Paragraphedeliste"/>
        <w:numPr>
          <w:ilvl w:val="0"/>
          <w:numId w:val="3"/>
        </w:numPr>
        <w:jc w:val="both"/>
        <w:rPr>
          <w:rFonts w:cstheme="minorHAnsi"/>
        </w:rPr>
      </w:pPr>
      <w:r w:rsidRPr="005D1BFB">
        <w:rPr>
          <w:rFonts w:cstheme="minorHAnsi"/>
        </w:rPr>
        <w:t xml:space="preserve">au cycle d'exploitation (besoin de trésorerie lié à des subventions </w:t>
      </w:r>
      <w:r w:rsidR="009F4BA7">
        <w:rPr>
          <w:rFonts w:cstheme="minorHAnsi"/>
        </w:rPr>
        <w:t xml:space="preserve">de fonctionnement </w:t>
      </w:r>
      <w:r w:rsidRPr="005D1BFB">
        <w:rPr>
          <w:rFonts w:cstheme="minorHAnsi"/>
        </w:rPr>
        <w:t>non encore encaissées ou des dépenses supérieures à la trésorerie en raison du développement de l'activité) ;</w:t>
      </w:r>
    </w:p>
    <w:p w:rsidR="00AC135F" w:rsidRPr="005D1BFB" w:rsidRDefault="00AC135F" w:rsidP="00AC135F">
      <w:pPr>
        <w:pStyle w:val="Paragraphedeliste"/>
        <w:numPr>
          <w:ilvl w:val="0"/>
          <w:numId w:val="3"/>
        </w:numPr>
        <w:jc w:val="both"/>
        <w:rPr>
          <w:rFonts w:cstheme="minorHAnsi"/>
        </w:rPr>
      </w:pPr>
      <w:r w:rsidRPr="005D1BFB">
        <w:rPr>
          <w:rFonts w:cstheme="minorHAnsi"/>
        </w:rPr>
        <w:t>ou à des difficultés liées à des événements exceptionnels et imprévus (maladie diri</w:t>
      </w:r>
      <w:r w:rsidR="00317CB3">
        <w:rPr>
          <w:rFonts w:cstheme="minorHAnsi"/>
        </w:rPr>
        <w:t xml:space="preserve">geant, inondations, </w:t>
      </w:r>
      <w:proofErr w:type="spellStart"/>
      <w:r w:rsidR="00317CB3">
        <w:rPr>
          <w:rFonts w:cstheme="minorHAnsi"/>
        </w:rPr>
        <w:t>etc</w:t>
      </w:r>
      <w:proofErr w:type="spellEnd"/>
      <w:r w:rsidRPr="005D1BFB">
        <w:rPr>
          <w:rFonts w:cstheme="minorHAnsi"/>
        </w:rPr>
        <w:t>) qui impactent l'assise financière de l'association ;</w:t>
      </w:r>
    </w:p>
    <w:p w:rsidR="00AC135F" w:rsidRPr="005D1BFB" w:rsidRDefault="00AC135F" w:rsidP="00AC135F">
      <w:pPr>
        <w:pStyle w:val="Paragraphedeliste"/>
        <w:numPr>
          <w:ilvl w:val="0"/>
          <w:numId w:val="3"/>
        </w:numPr>
        <w:jc w:val="both"/>
        <w:rPr>
          <w:rFonts w:cstheme="minorHAnsi"/>
        </w:rPr>
      </w:pPr>
      <w:r w:rsidRPr="005D1BFB">
        <w:rPr>
          <w:rFonts w:cstheme="minorHAnsi"/>
        </w:rPr>
        <w:t xml:space="preserve">ou à des difficultés liées à des évènements économiques remettant en cause le modèle économique de l'association : les ressources générées par l'activité ne permettent pas de faire face aux charges (retrait d'un financeur, perte d'un marché, problématique de contrats aidés, impossibilité de régler les charges salariales ...) </w:t>
      </w:r>
    </w:p>
    <w:p w:rsidR="009242FA" w:rsidRPr="005D1BFB" w:rsidRDefault="009242FA" w:rsidP="00AC135F">
      <w:pPr>
        <w:autoSpaceDE w:val="0"/>
        <w:autoSpaceDN w:val="0"/>
        <w:adjustRightInd w:val="0"/>
        <w:spacing w:after="0" w:line="240" w:lineRule="auto"/>
        <w:jc w:val="both"/>
        <w:rPr>
          <w:rFonts w:cstheme="minorHAnsi"/>
        </w:rPr>
      </w:pPr>
    </w:p>
    <w:p w:rsidR="009242FA" w:rsidRPr="005D1BFB" w:rsidRDefault="009242FA" w:rsidP="00AC135F">
      <w:pPr>
        <w:autoSpaceDE w:val="0"/>
        <w:autoSpaceDN w:val="0"/>
        <w:adjustRightInd w:val="0"/>
        <w:spacing w:after="0" w:line="240" w:lineRule="auto"/>
        <w:jc w:val="both"/>
        <w:rPr>
          <w:rFonts w:cstheme="minorHAnsi"/>
        </w:rPr>
      </w:pPr>
    </w:p>
    <w:p w:rsidR="00AC135F" w:rsidRPr="005D1BFB" w:rsidRDefault="00AC135F" w:rsidP="00AC135F">
      <w:pPr>
        <w:autoSpaceDE w:val="0"/>
        <w:autoSpaceDN w:val="0"/>
        <w:adjustRightInd w:val="0"/>
        <w:spacing w:after="0" w:line="240" w:lineRule="auto"/>
        <w:jc w:val="both"/>
        <w:rPr>
          <w:rFonts w:cstheme="minorHAnsi"/>
        </w:rPr>
      </w:pPr>
      <w:r w:rsidRPr="005D1BFB">
        <w:rPr>
          <w:rFonts w:cstheme="minorHAnsi"/>
        </w:rPr>
        <w:t xml:space="preserve">Le demandeur doit répondre aux conditions suivantes pour que son dossier soit examiné : </w:t>
      </w:r>
    </w:p>
    <w:p w:rsidR="00AC135F" w:rsidRPr="005D1BFB" w:rsidRDefault="00AC135F" w:rsidP="00AC135F">
      <w:pPr>
        <w:jc w:val="both"/>
        <w:rPr>
          <w:rFonts w:cstheme="minorHAnsi"/>
          <w:b/>
          <w:u w:val="single"/>
        </w:rPr>
      </w:pPr>
    </w:p>
    <w:p w:rsidR="00AC135F" w:rsidRPr="005D1BFB" w:rsidRDefault="00AC135F" w:rsidP="00AC135F">
      <w:pPr>
        <w:jc w:val="both"/>
        <w:rPr>
          <w:rFonts w:cstheme="minorHAnsi"/>
          <w:b/>
          <w:u w:val="single"/>
        </w:rPr>
      </w:pPr>
      <w:r w:rsidRPr="005D1BFB">
        <w:rPr>
          <w:rFonts w:cstheme="minorHAnsi"/>
          <w:b/>
          <w:u w:val="single"/>
        </w:rPr>
        <w:t>Critères d’éligibilité :</w:t>
      </w:r>
    </w:p>
    <w:p w:rsidR="00AC135F" w:rsidRPr="005D1BFB" w:rsidRDefault="00AC135F" w:rsidP="00AC135F">
      <w:pPr>
        <w:pStyle w:val="Paragraphedeliste"/>
        <w:numPr>
          <w:ilvl w:val="0"/>
          <w:numId w:val="3"/>
        </w:numPr>
        <w:jc w:val="both"/>
        <w:rPr>
          <w:rFonts w:cstheme="minorHAnsi"/>
        </w:rPr>
      </w:pPr>
      <w:r w:rsidRPr="005D1BFB">
        <w:rPr>
          <w:rFonts w:cstheme="minorHAnsi"/>
        </w:rPr>
        <w:t>Nature juridique du demandeur : est éligible toute association régie par la loi du 1er juillet 1901 ou par le droit local d’Alsace Moselle.</w:t>
      </w:r>
    </w:p>
    <w:p w:rsidR="00AC135F" w:rsidRPr="005D1BFB" w:rsidRDefault="00AC135F" w:rsidP="00AC135F">
      <w:pPr>
        <w:pStyle w:val="Paragraphedeliste"/>
        <w:numPr>
          <w:ilvl w:val="0"/>
          <w:numId w:val="3"/>
        </w:numPr>
        <w:jc w:val="both"/>
        <w:rPr>
          <w:rFonts w:cstheme="minorHAnsi"/>
        </w:rPr>
      </w:pPr>
      <w:r w:rsidRPr="005D1BFB">
        <w:rPr>
          <w:rFonts w:cstheme="minorHAnsi"/>
        </w:rPr>
        <w:t>Localisation : elle doit disposer d’un siège ou d’une antenne dans le Bas-Rhin.</w:t>
      </w:r>
    </w:p>
    <w:p w:rsidR="00AC135F" w:rsidRPr="005D1BFB" w:rsidRDefault="00AC135F" w:rsidP="00AC135F">
      <w:pPr>
        <w:pStyle w:val="Paragraphedeliste"/>
        <w:numPr>
          <w:ilvl w:val="0"/>
          <w:numId w:val="3"/>
        </w:numPr>
        <w:jc w:val="both"/>
        <w:rPr>
          <w:rFonts w:cstheme="minorHAnsi"/>
        </w:rPr>
      </w:pPr>
      <w:r w:rsidRPr="005D1BFB">
        <w:rPr>
          <w:rFonts w:cstheme="minorHAnsi"/>
        </w:rPr>
        <w:t>Domaine d’activité de l’association : associations en lien avec les enjeux et projets du Département</w:t>
      </w:r>
    </w:p>
    <w:p w:rsidR="00AC135F" w:rsidRPr="005D1BFB" w:rsidRDefault="00AC135F" w:rsidP="00AC135F">
      <w:pPr>
        <w:pStyle w:val="Paragraphedeliste"/>
        <w:numPr>
          <w:ilvl w:val="0"/>
          <w:numId w:val="3"/>
        </w:numPr>
        <w:jc w:val="both"/>
        <w:rPr>
          <w:rFonts w:cstheme="minorHAnsi"/>
        </w:rPr>
      </w:pPr>
      <w:r w:rsidRPr="005D1BFB">
        <w:rPr>
          <w:rFonts w:cstheme="minorHAnsi"/>
        </w:rPr>
        <w:t>Origine de la demande : L’association doit rencontrer des difficultés financières conjoncturelles. Une diversité de facteurs peut avoir conduit la structure à rencontrer ces difficultés. Les services du Département opèreront un examen préalable de ces difficultés afin de déterminer si le cadre légal régissant le champ d’intervention de la collectivité permet son intervention.</w:t>
      </w:r>
    </w:p>
    <w:p w:rsidR="009242FA" w:rsidRPr="005D1BFB" w:rsidRDefault="009242FA">
      <w:pPr>
        <w:rPr>
          <w:rFonts w:cstheme="minorHAnsi"/>
        </w:rPr>
      </w:pPr>
      <w:r w:rsidRPr="005D1BFB">
        <w:rPr>
          <w:rFonts w:cstheme="minorHAnsi"/>
        </w:rPr>
        <w:br w:type="page"/>
      </w:r>
    </w:p>
    <w:p w:rsidR="00AC135F" w:rsidRPr="005D1BFB" w:rsidRDefault="00AC135F" w:rsidP="00AC135F">
      <w:pPr>
        <w:jc w:val="both"/>
        <w:rPr>
          <w:rFonts w:cstheme="minorHAnsi"/>
        </w:rPr>
      </w:pPr>
    </w:p>
    <w:p w:rsidR="00AC135F" w:rsidRPr="005D1BFB" w:rsidRDefault="00AC135F" w:rsidP="00AC135F">
      <w:pPr>
        <w:jc w:val="both"/>
        <w:rPr>
          <w:rFonts w:cstheme="minorHAnsi"/>
          <w:b/>
          <w:u w:val="single"/>
        </w:rPr>
      </w:pPr>
      <w:r w:rsidRPr="005D1BFB">
        <w:rPr>
          <w:rFonts w:cstheme="minorHAnsi"/>
          <w:b/>
          <w:u w:val="single"/>
        </w:rPr>
        <w:t>Liste des pièces à fournir :</w:t>
      </w:r>
    </w:p>
    <w:p w:rsidR="00AC135F" w:rsidRPr="005D1BFB" w:rsidRDefault="00AC135F" w:rsidP="00AC135F">
      <w:pPr>
        <w:jc w:val="both"/>
        <w:rPr>
          <w:rFonts w:cstheme="minorHAnsi"/>
        </w:rPr>
      </w:pPr>
      <w:r w:rsidRPr="005D1BFB">
        <w:rPr>
          <w:rFonts w:cstheme="minorHAnsi"/>
        </w:rPr>
        <w:t>A l’appui de sa demande, l’association devra fournir :</w:t>
      </w:r>
    </w:p>
    <w:p w:rsidR="00AC135F" w:rsidRPr="005D1BFB" w:rsidRDefault="00AC135F" w:rsidP="00AC135F">
      <w:pPr>
        <w:pStyle w:val="Paragraphedeliste"/>
        <w:numPr>
          <w:ilvl w:val="0"/>
          <w:numId w:val="3"/>
        </w:numPr>
        <w:jc w:val="both"/>
        <w:rPr>
          <w:rFonts w:cstheme="minorHAnsi"/>
        </w:rPr>
      </w:pPr>
      <w:r w:rsidRPr="005D1BFB">
        <w:rPr>
          <w:rFonts w:cstheme="minorHAnsi"/>
        </w:rPr>
        <w:t xml:space="preserve">Le dossier de demande de subvention complété et signé </w:t>
      </w:r>
    </w:p>
    <w:p w:rsidR="00AC135F" w:rsidRPr="005D1BFB" w:rsidRDefault="00AC135F" w:rsidP="00AC135F">
      <w:pPr>
        <w:pStyle w:val="Paragraphedeliste"/>
        <w:numPr>
          <w:ilvl w:val="0"/>
          <w:numId w:val="3"/>
        </w:numPr>
        <w:jc w:val="both"/>
        <w:rPr>
          <w:rFonts w:cstheme="minorHAnsi"/>
        </w:rPr>
      </w:pPr>
      <w:r w:rsidRPr="005D1BFB">
        <w:rPr>
          <w:rFonts w:cstheme="minorHAnsi"/>
        </w:rPr>
        <w:t>Les statuts de l’association avec preuve de dépôt au Tribunal d’Instance ou en préfecture (récépissé ou n° RNA)</w:t>
      </w:r>
    </w:p>
    <w:p w:rsidR="00AC135F" w:rsidRPr="005D1BFB" w:rsidRDefault="00AC135F" w:rsidP="00AC135F">
      <w:pPr>
        <w:pStyle w:val="Paragraphedeliste"/>
        <w:numPr>
          <w:ilvl w:val="0"/>
          <w:numId w:val="3"/>
        </w:numPr>
        <w:jc w:val="both"/>
        <w:rPr>
          <w:rFonts w:cstheme="minorHAnsi"/>
        </w:rPr>
      </w:pPr>
      <w:r w:rsidRPr="005D1BFB">
        <w:rPr>
          <w:rFonts w:cstheme="minorHAnsi"/>
        </w:rPr>
        <w:t>les trois derniers bilans et comptes de résultats disponibles et le budget prévisionnel de l’année en cours ;</w:t>
      </w:r>
    </w:p>
    <w:p w:rsidR="00AC135F" w:rsidRPr="005D1BFB" w:rsidRDefault="00AC135F" w:rsidP="00AC135F">
      <w:pPr>
        <w:pStyle w:val="Paragraphedeliste"/>
        <w:numPr>
          <w:ilvl w:val="0"/>
          <w:numId w:val="3"/>
        </w:numPr>
        <w:jc w:val="both"/>
        <w:rPr>
          <w:rFonts w:cstheme="minorHAnsi"/>
        </w:rPr>
      </w:pPr>
      <w:r w:rsidRPr="005D1BFB">
        <w:rPr>
          <w:rFonts w:cstheme="minorHAnsi"/>
        </w:rPr>
        <w:t xml:space="preserve">tout document qu’elle jugera utile de porter à la connaissance du Département ; </w:t>
      </w:r>
    </w:p>
    <w:p w:rsidR="00AC135F" w:rsidRPr="005D1BFB" w:rsidRDefault="00AC135F" w:rsidP="00AC135F">
      <w:pPr>
        <w:pStyle w:val="Paragraphedeliste"/>
        <w:numPr>
          <w:ilvl w:val="0"/>
          <w:numId w:val="3"/>
        </w:numPr>
        <w:jc w:val="both"/>
        <w:rPr>
          <w:rFonts w:cstheme="minorHAnsi"/>
        </w:rPr>
      </w:pPr>
      <w:r w:rsidRPr="005D1BFB">
        <w:rPr>
          <w:rFonts w:cstheme="minorHAnsi"/>
        </w:rPr>
        <w:t>Un Relevé d’Identité Bancaire ou Postal libellé au nom de l’</w:t>
      </w:r>
      <w:r w:rsidR="00FA5F43">
        <w:rPr>
          <w:rFonts w:cstheme="minorHAnsi"/>
        </w:rPr>
        <w:t>association</w:t>
      </w:r>
    </w:p>
    <w:p w:rsidR="00AC135F" w:rsidRPr="005D1BFB" w:rsidRDefault="00AC135F" w:rsidP="00AC135F">
      <w:pPr>
        <w:pStyle w:val="Paragraphedeliste"/>
        <w:autoSpaceDE w:val="0"/>
        <w:autoSpaceDN w:val="0"/>
        <w:adjustRightInd w:val="0"/>
        <w:spacing w:after="0" w:line="240" w:lineRule="auto"/>
        <w:jc w:val="both"/>
        <w:rPr>
          <w:rFonts w:cstheme="minorHAnsi"/>
        </w:rPr>
      </w:pPr>
    </w:p>
    <w:p w:rsidR="00AC135F" w:rsidRPr="005D1BFB" w:rsidRDefault="00AC135F" w:rsidP="00AC135F">
      <w:pPr>
        <w:jc w:val="center"/>
        <w:rPr>
          <w:rFonts w:cstheme="minorHAnsi"/>
          <w:b/>
          <w:color w:val="FF0000"/>
          <w:u w:val="single"/>
        </w:rPr>
      </w:pPr>
      <w:r w:rsidRPr="005D1BFB">
        <w:rPr>
          <w:rFonts w:cstheme="minorHAnsi"/>
          <w:b/>
          <w:color w:val="FF0000"/>
          <w:u w:val="single"/>
        </w:rPr>
        <w:t>Seuls les dossiers complets feront l’objet d’un examen.</w:t>
      </w:r>
    </w:p>
    <w:p w:rsidR="00AC135F" w:rsidRPr="005D1BFB" w:rsidRDefault="00AC135F" w:rsidP="00AC135F">
      <w:pPr>
        <w:jc w:val="both"/>
        <w:rPr>
          <w:rFonts w:cstheme="minorHAnsi"/>
          <w:b/>
        </w:rPr>
      </w:pPr>
    </w:p>
    <w:p w:rsidR="00AC135F" w:rsidRPr="005D1BFB" w:rsidRDefault="00AC135F" w:rsidP="00AC135F">
      <w:pPr>
        <w:jc w:val="both"/>
        <w:rPr>
          <w:rFonts w:cstheme="minorHAnsi"/>
          <w:b/>
          <w:u w:val="single"/>
        </w:rPr>
      </w:pPr>
      <w:r w:rsidRPr="005D1BFB">
        <w:rPr>
          <w:rFonts w:cstheme="minorHAnsi"/>
          <w:b/>
          <w:u w:val="single"/>
        </w:rPr>
        <w:t>Adresse de dépôt du dossier :</w:t>
      </w:r>
    </w:p>
    <w:p w:rsidR="00D03A9D" w:rsidRDefault="00D03A9D" w:rsidP="005D1BFB">
      <w:pPr>
        <w:autoSpaceDE w:val="0"/>
        <w:autoSpaceDN w:val="0"/>
        <w:adjustRightInd w:val="0"/>
        <w:spacing w:after="0" w:line="240" w:lineRule="auto"/>
        <w:jc w:val="both"/>
        <w:rPr>
          <w:rFonts w:cstheme="minorHAnsi"/>
          <w:iCs/>
        </w:rPr>
      </w:pPr>
      <w:r>
        <w:rPr>
          <w:rFonts w:cstheme="minorHAnsi"/>
          <w:iCs/>
        </w:rPr>
        <w:t xml:space="preserve">Les dossiers peuvent être envoyés par voie postale à l’adresse suivante : </w:t>
      </w:r>
    </w:p>
    <w:p w:rsidR="00D03A9D" w:rsidRDefault="00D03A9D" w:rsidP="005D1BFB">
      <w:pPr>
        <w:autoSpaceDE w:val="0"/>
        <w:autoSpaceDN w:val="0"/>
        <w:adjustRightInd w:val="0"/>
        <w:spacing w:after="0" w:line="240" w:lineRule="auto"/>
        <w:jc w:val="both"/>
        <w:rPr>
          <w:rFonts w:cstheme="minorHAnsi"/>
          <w:iCs/>
        </w:rPr>
      </w:pPr>
    </w:p>
    <w:p w:rsidR="005D1BFB" w:rsidRPr="005D1BFB" w:rsidRDefault="005D1BFB" w:rsidP="005D1BFB">
      <w:pPr>
        <w:autoSpaceDE w:val="0"/>
        <w:autoSpaceDN w:val="0"/>
        <w:adjustRightInd w:val="0"/>
        <w:spacing w:after="0" w:line="240" w:lineRule="auto"/>
        <w:jc w:val="both"/>
        <w:rPr>
          <w:rFonts w:cstheme="minorHAnsi"/>
          <w:iCs/>
        </w:rPr>
      </w:pPr>
      <w:r>
        <w:rPr>
          <w:rFonts w:cstheme="minorHAnsi"/>
          <w:iCs/>
        </w:rPr>
        <w:tab/>
      </w:r>
      <w:r>
        <w:rPr>
          <w:rFonts w:cstheme="minorHAnsi"/>
          <w:iCs/>
        </w:rPr>
        <w:tab/>
      </w:r>
      <w:r w:rsidRPr="005D1BFB">
        <w:rPr>
          <w:rFonts w:cstheme="minorHAnsi"/>
          <w:iCs/>
        </w:rPr>
        <w:t>CONSEIL DEPARTEMENTAL DU BAS-RHIN</w:t>
      </w:r>
    </w:p>
    <w:p w:rsidR="005D1BFB" w:rsidRPr="005D1BFB" w:rsidRDefault="005D1BFB" w:rsidP="005D1BFB">
      <w:pPr>
        <w:autoSpaceDE w:val="0"/>
        <w:autoSpaceDN w:val="0"/>
        <w:adjustRightInd w:val="0"/>
        <w:spacing w:after="0" w:line="240" w:lineRule="auto"/>
        <w:jc w:val="both"/>
        <w:rPr>
          <w:rFonts w:cstheme="minorHAnsi"/>
          <w:iCs/>
        </w:rPr>
      </w:pPr>
      <w:r w:rsidRPr="005D1BFB">
        <w:rPr>
          <w:rFonts w:cstheme="minorHAnsi"/>
          <w:iCs/>
        </w:rPr>
        <w:tab/>
      </w:r>
      <w:r w:rsidRPr="005D1BFB">
        <w:rPr>
          <w:rFonts w:cstheme="minorHAnsi"/>
          <w:iCs/>
        </w:rPr>
        <w:tab/>
        <w:t>Direction des Politiques Educatives et Sportives</w:t>
      </w:r>
    </w:p>
    <w:p w:rsidR="005D1BFB" w:rsidRPr="005D1BFB" w:rsidRDefault="005D1BFB" w:rsidP="005D1BFB">
      <w:pPr>
        <w:autoSpaceDE w:val="0"/>
        <w:autoSpaceDN w:val="0"/>
        <w:adjustRightInd w:val="0"/>
        <w:spacing w:after="0" w:line="240" w:lineRule="auto"/>
        <w:jc w:val="both"/>
        <w:rPr>
          <w:rFonts w:cstheme="minorHAnsi"/>
          <w:iCs/>
        </w:rPr>
      </w:pPr>
      <w:r w:rsidRPr="005D1BFB">
        <w:rPr>
          <w:rFonts w:cstheme="minorHAnsi"/>
          <w:iCs/>
        </w:rPr>
        <w:tab/>
      </w:r>
      <w:r w:rsidRPr="005D1BFB">
        <w:rPr>
          <w:rFonts w:cstheme="minorHAnsi"/>
          <w:iCs/>
        </w:rPr>
        <w:tab/>
        <w:t>Service de la Jeunesse et de la Vie Associative</w:t>
      </w:r>
    </w:p>
    <w:p w:rsidR="005D1BFB" w:rsidRPr="005D1BFB" w:rsidRDefault="005D1BFB" w:rsidP="005D1BFB">
      <w:pPr>
        <w:autoSpaceDE w:val="0"/>
        <w:autoSpaceDN w:val="0"/>
        <w:adjustRightInd w:val="0"/>
        <w:spacing w:after="0" w:line="240" w:lineRule="auto"/>
        <w:rPr>
          <w:rFonts w:cstheme="minorHAnsi"/>
          <w:iCs/>
        </w:rPr>
      </w:pPr>
      <w:r w:rsidRPr="005D1BFB">
        <w:rPr>
          <w:rFonts w:cstheme="minorHAnsi"/>
          <w:iCs/>
        </w:rPr>
        <w:tab/>
      </w:r>
      <w:r w:rsidRPr="005D1BFB">
        <w:rPr>
          <w:rFonts w:cstheme="minorHAnsi"/>
          <w:iCs/>
        </w:rPr>
        <w:tab/>
        <w:t>Place du Quartier Blanc</w:t>
      </w:r>
    </w:p>
    <w:p w:rsidR="005D1BFB" w:rsidRPr="005D1BFB" w:rsidRDefault="005D1BFB" w:rsidP="005D1BFB">
      <w:pPr>
        <w:autoSpaceDE w:val="0"/>
        <w:autoSpaceDN w:val="0"/>
        <w:adjustRightInd w:val="0"/>
        <w:spacing w:after="0" w:line="240" w:lineRule="auto"/>
        <w:ind w:left="708" w:firstLine="708"/>
        <w:rPr>
          <w:rFonts w:cstheme="minorHAnsi"/>
          <w:iCs/>
        </w:rPr>
      </w:pPr>
      <w:r w:rsidRPr="005D1BFB">
        <w:rPr>
          <w:rFonts w:cstheme="minorHAnsi"/>
          <w:iCs/>
        </w:rPr>
        <w:t>67964 Strasbourg cedex 9</w:t>
      </w:r>
    </w:p>
    <w:p w:rsidR="00AC135F" w:rsidRPr="00D03A9D" w:rsidRDefault="00D03A9D" w:rsidP="00AC135F">
      <w:pPr>
        <w:autoSpaceDE w:val="0"/>
        <w:autoSpaceDN w:val="0"/>
        <w:adjustRightInd w:val="0"/>
        <w:spacing w:after="0" w:line="240" w:lineRule="auto"/>
        <w:jc w:val="both"/>
        <w:rPr>
          <w:rFonts w:cstheme="minorHAnsi"/>
          <w:b/>
          <w:iCs/>
          <w:u w:val="single"/>
        </w:rPr>
      </w:pPr>
      <w:r w:rsidRPr="00D03A9D">
        <w:rPr>
          <w:rFonts w:cstheme="minorHAnsi"/>
          <w:b/>
          <w:iCs/>
          <w:u w:val="single"/>
        </w:rPr>
        <w:t>OU</w:t>
      </w:r>
    </w:p>
    <w:p w:rsidR="00AC135F" w:rsidRDefault="00AC135F" w:rsidP="00AC135F">
      <w:pPr>
        <w:autoSpaceDE w:val="0"/>
        <w:autoSpaceDN w:val="0"/>
        <w:adjustRightInd w:val="0"/>
        <w:spacing w:after="0" w:line="240" w:lineRule="auto"/>
        <w:jc w:val="both"/>
        <w:rPr>
          <w:rFonts w:cstheme="minorHAnsi"/>
          <w:iCs/>
        </w:rPr>
      </w:pPr>
    </w:p>
    <w:p w:rsidR="00D03A9D" w:rsidRPr="005D1BFB" w:rsidRDefault="00D03A9D" w:rsidP="00AC135F">
      <w:pPr>
        <w:autoSpaceDE w:val="0"/>
        <w:autoSpaceDN w:val="0"/>
        <w:adjustRightInd w:val="0"/>
        <w:spacing w:after="0" w:line="240" w:lineRule="auto"/>
        <w:jc w:val="both"/>
        <w:rPr>
          <w:rFonts w:cstheme="minorHAnsi"/>
          <w:iCs/>
        </w:rPr>
      </w:pPr>
    </w:p>
    <w:p w:rsidR="009242FA" w:rsidRPr="005D1BFB" w:rsidRDefault="00D03A9D" w:rsidP="005D1BFB">
      <w:pPr>
        <w:autoSpaceDE w:val="0"/>
        <w:autoSpaceDN w:val="0"/>
        <w:adjustRightInd w:val="0"/>
        <w:spacing w:after="0" w:line="240" w:lineRule="auto"/>
        <w:jc w:val="both"/>
        <w:rPr>
          <w:rFonts w:cstheme="minorHAnsi"/>
          <w:iCs/>
        </w:rPr>
      </w:pPr>
      <w:proofErr w:type="gramStart"/>
      <w:r>
        <w:rPr>
          <w:rFonts w:cstheme="minorHAnsi"/>
          <w:iCs/>
        </w:rPr>
        <w:t>p</w:t>
      </w:r>
      <w:r w:rsidR="00AC135F" w:rsidRPr="005D1BFB">
        <w:rPr>
          <w:rFonts w:cstheme="minorHAnsi"/>
          <w:iCs/>
        </w:rPr>
        <w:t>ar</w:t>
      </w:r>
      <w:proofErr w:type="gramEnd"/>
      <w:r w:rsidR="00AC135F" w:rsidRPr="005D1BFB">
        <w:rPr>
          <w:rFonts w:cstheme="minorHAnsi"/>
          <w:iCs/>
        </w:rPr>
        <w:t xml:space="preserve"> </w:t>
      </w:r>
      <w:r>
        <w:rPr>
          <w:rFonts w:cstheme="minorHAnsi"/>
          <w:iCs/>
        </w:rPr>
        <w:t xml:space="preserve">courrier électronique </w:t>
      </w:r>
      <w:r w:rsidR="00AC135F" w:rsidRPr="005D1BFB">
        <w:rPr>
          <w:rFonts w:cstheme="minorHAnsi"/>
          <w:iCs/>
        </w:rPr>
        <w:t xml:space="preserve">: </w:t>
      </w:r>
      <w:r w:rsidR="009242FA" w:rsidRPr="005D1BFB">
        <w:rPr>
          <w:rFonts w:cstheme="minorHAnsi"/>
          <w:iCs/>
        </w:rPr>
        <w:tab/>
      </w:r>
      <w:r w:rsidR="00F95FDE" w:rsidRPr="00D03A9D">
        <w:rPr>
          <w:rFonts w:cstheme="minorHAnsi"/>
          <w:b/>
          <w:iCs/>
        </w:rPr>
        <w:t>associations67@bas-rhin.fr</w:t>
      </w:r>
    </w:p>
    <w:p w:rsidR="00AC135F" w:rsidRPr="005D1BFB" w:rsidRDefault="00AC135F" w:rsidP="00AC135F">
      <w:pPr>
        <w:autoSpaceDE w:val="0"/>
        <w:autoSpaceDN w:val="0"/>
        <w:adjustRightInd w:val="0"/>
        <w:spacing w:after="0" w:line="240" w:lineRule="auto"/>
        <w:jc w:val="both"/>
        <w:rPr>
          <w:rFonts w:cstheme="minorHAnsi"/>
          <w:b/>
          <w:iCs/>
          <w:u w:val="single"/>
        </w:rPr>
      </w:pPr>
    </w:p>
    <w:p w:rsidR="00AC135F" w:rsidRPr="005D1BFB" w:rsidRDefault="00AC135F" w:rsidP="00AC135F">
      <w:pPr>
        <w:autoSpaceDE w:val="0"/>
        <w:autoSpaceDN w:val="0"/>
        <w:adjustRightInd w:val="0"/>
        <w:spacing w:after="0" w:line="240" w:lineRule="auto"/>
        <w:jc w:val="both"/>
        <w:rPr>
          <w:rFonts w:cstheme="minorHAnsi"/>
          <w:b/>
          <w:iCs/>
          <w:u w:val="single"/>
        </w:rPr>
      </w:pPr>
    </w:p>
    <w:p w:rsidR="00AC135F" w:rsidRPr="005D1BFB" w:rsidRDefault="00AC135F" w:rsidP="00AC135F">
      <w:pPr>
        <w:jc w:val="both"/>
        <w:rPr>
          <w:rFonts w:cstheme="minorHAnsi"/>
          <w:b/>
        </w:rPr>
      </w:pPr>
    </w:p>
    <w:p w:rsidR="009242FA" w:rsidRPr="005D1BFB" w:rsidRDefault="009242FA" w:rsidP="00AC135F">
      <w:pPr>
        <w:jc w:val="both"/>
        <w:rPr>
          <w:rFonts w:cstheme="minorHAnsi"/>
          <w:b/>
        </w:rPr>
      </w:pPr>
    </w:p>
    <w:p w:rsidR="009242FA" w:rsidRPr="005D1BFB" w:rsidRDefault="009242FA" w:rsidP="00AC135F">
      <w:pPr>
        <w:jc w:val="both"/>
        <w:rPr>
          <w:rFonts w:cstheme="minorHAnsi"/>
          <w:b/>
        </w:rPr>
      </w:pPr>
    </w:p>
    <w:p w:rsidR="009242FA" w:rsidRDefault="009242FA" w:rsidP="00AC135F">
      <w:pPr>
        <w:jc w:val="both"/>
        <w:rPr>
          <w:rFonts w:cstheme="minorHAnsi"/>
          <w:b/>
        </w:rPr>
      </w:pPr>
    </w:p>
    <w:p w:rsidR="009242FA" w:rsidRPr="005D1BFB" w:rsidRDefault="009242FA" w:rsidP="00AC135F">
      <w:pPr>
        <w:jc w:val="both"/>
        <w:rPr>
          <w:rFonts w:cstheme="minorHAnsi"/>
          <w:b/>
        </w:rPr>
      </w:pPr>
    </w:p>
    <w:p w:rsidR="009242FA" w:rsidRPr="005D1BFB" w:rsidRDefault="009242FA" w:rsidP="00AC135F">
      <w:pPr>
        <w:jc w:val="both"/>
        <w:rPr>
          <w:rFonts w:cstheme="minorHAnsi"/>
          <w:b/>
        </w:rPr>
      </w:pPr>
    </w:p>
    <w:p w:rsidR="00AC135F" w:rsidRPr="005D1BFB" w:rsidRDefault="00AC135F" w:rsidP="00AC135F">
      <w:pPr>
        <w:jc w:val="both"/>
        <w:rPr>
          <w:rFonts w:cstheme="minorHAnsi"/>
          <w:b/>
        </w:rPr>
      </w:pPr>
      <w:r w:rsidRPr="005D1BFB">
        <w:rPr>
          <w:rFonts w:cstheme="minorHAnsi"/>
          <w:b/>
        </w:rPr>
        <w:t xml:space="preserve">Les conseillers territoriaux à la vie associative peuvent répondre à vos questions : </w:t>
      </w:r>
    </w:p>
    <w:p w:rsidR="006326B0" w:rsidRPr="006326B0" w:rsidRDefault="006326B0" w:rsidP="006326B0">
      <w:pPr>
        <w:pStyle w:val="Sansinterligne"/>
        <w:numPr>
          <w:ilvl w:val="0"/>
          <w:numId w:val="1"/>
        </w:numPr>
        <w:jc w:val="both"/>
        <w:rPr>
          <w:rFonts w:asciiTheme="minorHAnsi" w:hAnsiTheme="minorHAnsi" w:cstheme="minorHAnsi"/>
          <w:color w:val="000000" w:themeColor="text1"/>
          <w:sz w:val="20"/>
          <w:szCs w:val="20"/>
        </w:rPr>
      </w:pPr>
      <w:r w:rsidRPr="006326B0">
        <w:rPr>
          <w:rFonts w:asciiTheme="minorHAnsi" w:hAnsiTheme="minorHAnsi" w:cstheme="minorHAnsi"/>
          <w:color w:val="000000" w:themeColor="text1"/>
          <w:sz w:val="20"/>
          <w:szCs w:val="20"/>
        </w:rPr>
        <w:t>Territoire de l'</w:t>
      </w:r>
      <w:proofErr w:type="spellStart"/>
      <w:r w:rsidRPr="006326B0">
        <w:rPr>
          <w:rFonts w:asciiTheme="minorHAnsi" w:hAnsiTheme="minorHAnsi" w:cstheme="minorHAnsi"/>
          <w:color w:val="000000" w:themeColor="text1"/>
          <w:sz w:val="20"/>
          <w:szCs w:val="20"/>
        </w:rPr>
        <w:t>Eurométropole</w:t>
      </w:r>
      <w:proofErr w:type="spellEnd"/>
      <w:r w:rsidRPr="006326B0">
        <w:rPr>
          <w:rFonts w:asciiTheme="minorHAnsi" w:hAnsiTheme="minorHAnsi" w:cstheme="minorHAnsi"/>
          <w:color w:val="000000" w:themeColor="text1"/>
          <w:sz w:val="20"/>
          <w:szCs w:val="20"/>
        </w:rPr>
        <w:t xml:space="preserve"> : Cynthia THEVENOT </w:t>
      </w:r>
      <w:hyperlink r:id="rId9" w:history="1">
        <w:r w:rsidRPr="006326B0">
          <w:rPr>
            <w:rStyle w:val="Lienhypertexte"/>
            <w:rFonts w:asciiTheme="minorHAnsi" w:hAnsiTheme="minorHAnsi" w:cstheme="minorHAnsi"/>
            <w:color w:val="000000" w:themeColor="text1"/>
            <w:sz w:val="20"/>
            <w:szCs w:val="20"/>
          </w:rPr>
          <w:t>cynthia.thevenot@bas-rhin.fr</w:t>
        </w:r>
      </w:hyperlink>
      <w:r w:rsidRPr="006326B0">
        <w:rPr>
          <w:rFonts w:asciiTheme="minorHAnsi" w:hAnsiTheme="minorHAnsi" w:cstheme="minorHAnsi"/>
          <w:color w:val="000000" w:themeColor="text1"/>
          <w:sz w:val="20"/>
          <w:szCs w:val="20"/>
        </w:rPr>
        <w:t xml:space="preserve"> </w:t>
      </w:r>
    </w:p>
    <w:p w:rsidR="006326B0" w:rsidRDefault="00AC135F" w:rsidP="00AC135F">
      <w:pPr>
        <w:pStyle w:val="Sansinterligne"/>
        <w:numPr>
          <w:ilvl w:val="0"/>
          <w:numId w:val="1"/>
        </w:numPr>
        <w:jc w:val="both"/>
        <w:rPr>
          <w:rFonts w:asciiTheme="minorHAnsi" w:hAnsiTheme="minorHAnsi" w:cstheme="minorHAnsi"/>
          <w:color w:val="000000" w:themeColor="text1"/>
          <w:sz w:val="20"/>
          <w:szCs w:val="20"/>
        </w:rPr>
      </w:pPr>
      <w:r w:rsidRPr="006326B0">
        <w:rPr>
          <w:rFonts w:asciiTheme="minorHAnsi" w:hAnsiTheme="minorHAnsi" w:cstheme="minorHAnsi"/>
          <w:color w:val="000000" w:themeColor="text1"/>
          <w:sz w:val="20"/>
          <w:szCs w:val="20"/>
        </w:rPr>
        <w:t xml:space="preserve">Territoire Ouest : </w:t>
      </w:r>
      <w:r w:rsidR="006326B0" w:rsidRPr="006326B0">
        <w:rPr>
          <w:rFonts w:asciiTheme="minorHAnsi" w:hAnsiTheme="minorHAnsi" w:cstheme="minorHAnsi"/>
          <w:color w:val="000000" w:themeColor="text1"/>
          <w:sz w:val="20"/>
          <w:szCs w:val="20"/>
        </w:rPr>
        <w:t xml:space="preserve">Aline SAUER </w:t>
      </w:r>
      <w:r w:rsidR="006326B0" w:rsidRPr="006326B0">
        <w:rPr>
          <w:rFonts w:asciiTheme="minorHAnsi" w:hAnsiTheme="minorHAnsi" w:cstheme="minorHAnsi"/>
          <w:color w:val="000000" w:themeColor="text1"/>
          <w:sz w:val="20"/>
          <w:szCs w:val="20"/>
          <w:u w:val="single"/>
        </w:rPr>
        <w:t xml:space="preserve">aline.sauer@bas-rhin.fr </w:t>
      </w:r>
    </w:p>
    <w:p w:rsidR="00AC135F" w:rsidRPr="005D1BFB" w:rsidRDefault="00AC135F" w:rsidP="00AC135F">
      <w:pPr>
        <w:pStyle w:val="Sansinterligne"/>
        <w:numPr>
          <w:ilvl w:val="0"/>
          <w:numId w:val="1"/>
        </w:numPr>
        <w:jc w:val="both"/>
        <w:rPr>
          <w:rFonts w:asciiTheme="minorHAnsi" w:hAnsiTheme="minorHAnsi" w:cstheme="minorHAnsi"/>
          <w:color w:val="000000" w:themeColor="text1"/>
          <w:sz w:val="20"/>
          <w:szCs w:val="20"/>
        </w:rPr>
      </w:pPr>
      <w:r w:rsidRPr="005D1BFB">
        <w:rPr>
          <w:rFonts w:asciiTheme="minorHAnsi" w:hAnsiTheme="minorHAnsi" w:cstheme="minorHAnsi"/>
          <w:color w:val="000000" w:themeColor="text1"/>
          <w:sz w:val="20"/>
          <w:szCs w:val="20"/>
        </w:rPr>
        <w:t xml:space="preserve">Territoire Sud : Julian GOBERT </w:t>
      </w:r>
      <w:hyperlink r:id="rId10" w:history="1">
        <w:r w:rsidRPr="005D1BFB">
          <w:rPr>
            <w:rStyle w:val="Lienhypertexte"/>
            <w:rFonts w:asciiTheme="minorHAnsi" w:hAnsiTheme="minorHAnsi" w:cstheme="minorHAnsi"/>
            <w:color w:val="000000" w:themeColor="text1"/>
            <w:sz w:val="20"/>
            <w:szCs w:val="20"/>
          </w:rPr>
          <w:t>julian.gobert@bas-rhin.fr</w:t>
        </w:r>
      </w:hyperlink>
      <w:r w:rsidRPr="005D1BFB">
        <w:rPr>
          <w:rFonts w:asciiTheme="minorHAnsi" w:hAnsiTheme="minorHAnsi" w:cstheme="minorHAnsi"/>
          <w:color w:val="000000" w:themeColor="text1"/>
          <w:sz w:val="20"/>
          <w:szCs w:val="20"/>
        </w:rPr>
        <w:t xml:space="preserve"> </w:t>
      </w:r>
    </w:p>
    <w:p w:rsidR="00AC135F" w:rsidRPr="005D1BFB" w:rsidRDefault="00AC135F" w:rsidP="00AC135F">
      <w:pPr>
        <w:pStyle w:val="Sansinterligne"/>
        <w:numPr>
          <w:ilvl w:val="0"/>
          <w:numId w:val="1"/>
        </w:numPr>
        <w:jc w:val="both"/>
        <w:rPr>
          <w:rFonts w:asciiTheme="minorHAnsi" w:hAnsiTheme="minorHAnsi" w:cstheme="minorHAnsi"/>
          <w:color w:val="000000" w:themeColor="text1"/>
        </w:rPr>
      </w:pPr>
      <w:r w:rsidRPr="005D1BFB">
        <w:rPr>
          <w:rFonts w:asciiTheme="minorHAnsi" w:hAnsiTheme="minorHAnsi" w:cstheme="minorHAnsi"/>
          <w:color w:val="000000" w:themeColor="text1"/>
          <w:sz w:val="20"/>
          <w:szCs w:val="20"/>
        </w:rPr>
        <w:t xml:space="preserve">Territoire Nord : Marie-Dominique FEMIA </w:t>
      </w:r>
      <w:hyperlink r:id="rId11" w:history="1">
        <w:r w:rsidRPr="005D1BFB">
          <w:rPr>
            <w:rStyle w:val="Lienhypertexte"/>
            <w:rFonts w:asciiTheme="minorHAnsi" w:hAnsiTheme="minorHAnsi" w:cstheme="minorHAnsi"/>
            <w:color w:val="000000" w:themeColor="text1"/>
            <w:sz w:val="20"/>
            <w:szCs w:val="20"/>
          </w:rPr>
          <w:t>marie-dominique.femia@bas-rhin.fr</w:t>
        </w:r>
      </w:hyperlink>
      <w:r w:rsidRPr="005D1BFB">
        <w:rPr>
          <w:rFonts w:asciiTheme="minorHAnsi" w:hAnsiTheme="minorHAnsi" w:cstheme="minorHAnsi"/>
          <w:color w:val="000000" w:themeColor="text1"/>
          <w:sz w:val="20"/>
          <w:szCs w:val="20"/>
        </w:rPr>
        <w:t xml:space="preserve"> </w:t>
      </w:r>
    </w:p>
    <w:p w:rsidR="00AC135F" w:rsidRPr="005D1BFB" w:rsidRDefault="00AC135F">
      <w:pPr>
        <w:rPr>
          <w:rFonts w:cstheme="minorHAnsi"/>
        </w:rPr>
      </w:pPr>
      <w:r w:rsidRPr="005D1BFB">
        <w:rPr>
          <w:rFonts w:cstheme="minorHAnsi"/>
        </w:rPr>
        <w:br w:type="page"/>
      </w:r>
    </w:p>
    <w:p w:rsidR="00425023" w:rsidRDefault="005D4B36" w:rsidP="005D4B36">
      <w:pPr>
        <w:ind w:left="-426"/>
        <w:rPr>
          <w:rFonts w:cstheme="minorHAnsi"/>
        </w:rPr>
      </w:pPr>
      <w:r>
        <w:rPr>
          <w:rFonts w:ascii="Verdana" w:hAnsi="Verdana"/>
          <w:noProof/>
          <w:color w:val="000000"/>
          <w:lang w:eastAsia="fr-FR"/>
        </w:rPr>
        <w:lastRenderedPageBreak/>
        <w:drawing>
          <wp:inline distT="0" distB="0" distL="0" distR="0" wp14:anchorId="71BE5A59" wp14:editId="2E9CF069">
            <wp:extent cx="2952750" cy="800100"/>
            <wp:effectExtent l="0" t="0" r="0" b="0"/>
            <wp:docPr id="1" name="Image 1" descr="logo_quadri_courrie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uadri_courrier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p w:rsidR="005D4B36" w:rsidRPr="005D1BFB" w:rsidRDefault="005D4B36" w:rsidP="005D4B36">
      <w:pPr>
        <w:ind w:left="-426"/>
        <w:rPr>
          <w:rFonts w:cstheme="minorHAnsi"/>
        </w:rPr>
      </w:pPr>
    </w:p>
    <w:p w:rsidR="00AC135F" w:rsidRPr="005D1BFB" w:rsidRDefault="00AC135F" w:rsidP="00AC13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40"/>
          <w:szCs w:val="40"/>
        </w:rPr>
      </w:pPr>
      <w:r w:rsidRPr="005D1BFB">
        <w:rPr>
          <w:rFonts w:cstheme="minorHAnsi"/>
          <w:b/>
          <w:sz w:val="40"/>
          <w:szCs w:val="40"/>
        </w:rPr>
        <w:t xml:space="preserve">Dossier de demande de subvention au titre du </w:t>
      </w:r>
    </w:p>
    <w:p w:rsidR="00AC135F" w:rsidRPr="005D1BFB" w:rsidRDefault="00AC135F" w:rsidP="00AC13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40"/>
          <w:szCs w:val="40"/>
        </w:rPr>
      </w:pPr>
      <w:proofErr w:type="gramStart"/>
      <w:r w:rsidRPr="005D1BFB">
        <w:rPr>
          <w:rFonts w:cstheme="minorHAnsi"/>
          <w:b/>
          <w:sz w:val="40"/>
          <w:szCs w:val="40"/>
        </w:rPr>
        <w:t>fonds</w:t>
      </w:r>
      <w:proofErr w:type="gramEnd"/>
      <w:r w:rsidRPr="005D1BFB">
        <w:rPr>
          <w:rFonts w:cstheme="minorHAnsi"/>
          <w:b/>
          <w:sz w:val="40"/>
          <w:szCs w:val="40"/>
        </w:rPr>
        <w:t xml:space="preserve"> de secours aux associations</w:t>
      </w:r>
    </w:p>
    <w:p w:rsidR="00AC135F" w:rsidRPr="005D1BFB" w:rsidRDefault="00AC135F">
      <w:pPr>
        <w:rPr>
          <w:rFonts w:cstheme="minorHAnsi"/>
        </w:rPr>
      </w:pPr>
    </w:p>
    <w:tbl>
      <w:tblPr>
        <w:tblStyle w:val="Grilledutableau"/>
        <w:tblW w:w="0" w:type="auto"/>
        <w:tblLook w:val="04A0" w:firstRow="1" w:lastRow="0" w:firstColumn="1" w:lastColumn="0" w:noHBand="0" w:noVBand="1"/>
      </w:tblPr>
      <w:tblGrid>
        <w:gridCol w:w="9212"/>
      </w:tblGrid>
      <w:tr w:rsidR="00EB5FBC" w:rsidRPr="005D1BFB" w:rsidTr="00EB5FBC">
        <w:tc>
          <w:tcPr>
            <w:tcW w:w="9212" w:type="dxa"/>
          </w:tcPr>
          <w:p w:rsidR="002F3844" w:rsidRPr="005D1BFB" w:rsidRDefault="002F3844" w:rsidP="00EB5FBC">
            <w:pPr>
              <w:pStyle w:val="Default"/>
              <w:rPr>
                <w:rFonts w:asciiTheme="minorHAnsi" w:hAnsiTheme="minorHAnsi" w:cstheme="minorHAnsi"/>
                <w:b/>
                <w:bCs/>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Dénomination sociale officielle de l’association </w:t>
            </w:r>
            <w:r w:rsidRPr="005D1BFB">
              <w:rPr>
                <w:rFonts w:asciiTheme="minorHAnsi" w:hAnsiTheme="minorHAnsi" w:cstheme="minorHAnsi"/>
                <w:sz w:val="22"/>
                <w:szCs w:val="22"/>
              </w:rPr>
              <w:t>(disposant de la personnalité juridique) :</w:t>
            </w: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N° Siret </w:t>
            </w:r>
            <w:r w:rsidRPr="005D1BFB">
              <w:rPr>
                <w:rFonts w:asciiTheme="minorHAnsi" w:hAnsiTheme="minorHAnsi" w:cstheme="minorHAnsi"/>
                <w:sz w:val="22"/>
                <w:szCs w:val="22"/>
              </w:rPr>
              <w:t>(le cas échéant) : (14 chiffres) (1)</w:t>
            </w:r>
            <w:r w:rsidR="004A6637" w:rsidRPr="005D1BFB">
              <w:rPr>
                <w:rFonts w:asciiTheme="minorHAnsi" w:hAnsiTheme="minorHAnsi" w:cstheme="minorHAnsi"/>
                <w:sz w:val="22"/>
                <w:szCs w:val="22"/>
              </w:rPr>
              <w:t xml:space="preserve"> : </w:t>
            </w:r>
          </w:p>
          <w:p w:rsidR="00EB5FBC" w:rsidRPr="005D1BFB" w:rsidRDefault="00EB5FBC" w:rsidP="00EB5FBC">
            <w:pPr>
              <w:pStyle w:val="Default"/>
              <w:rPr>
                <w:rFonts w:asciiTheme="minorHAnsi" w:hAnsiTheme="minorHAnsi" w:cstheme="minorHAnsi"/>
                <w:b/>
                <w:bCs/>
                <w:sz w:val="22"/>
                <w:szCs w:val="22"/>
              </w:rPr>
            </w:pPr>
          </w:p>
          <w:p w:rsidR="00AC135F" w:rsidRPr="005D1BFB" w:rsidRDefault="00AC135F" w:rsidP="00EB5FBC">
            <w:pPr>
              <w:pStyle w:val="Default"/>
              <w:rPr>
                <w:rFonts w:asciiTheme="minorHAnsi" w:hAnsiTheme="minorHAnsi" w:cstheme="minorHAnsi"/>
                <w:b/>
                <w:bCs/>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Adresse postale</w:t>
            </w:r>
            <w:r w:rsidR="00AC135F" w:rsidRPr="005D1BFB">
              <w:rPr>
                <w:rFonts w:asciiTheme="minorHAnsi" w:hAnsiTheme="minorHAnsi" w:cstheme="minorHAnsi"/>
                <w:b/>
                <w:bCs/>
                <w:sz w:val="22"/>
                <w:szCs w:val="22"/>
              </w:rPr>
              <w:t xml:space="preserve"> </w:t>
            </w:r>
            <w:r w:rsidRPr="005D1BFB">
              <w:rPr>
                <w:rFonts w:asciiTheme="minorHAnsi" w:hAnsiTheme="minorHAnsi" w:cstheme="minorHAnsi"/>
                <w:sz w:val="22"/>
                <w:szCs w:val="22"/>
              </w:rPr>
              <w:t xml:space="preserve">: </w:t>
            </w:r>
          </w:p>
          <w:p w:rsidR="00EB5FBC" w:rsidRPr="005D1BFB" w:rsidRDefault="00EB5FBC" w:rsidP="00EB5FBC">
            <w:pPr>
              <w:pStyle w:val="Default"/>
              <w:rPr>
                <w:rFonts w:asciiTheme="minorHAnsi" w:hAnsiTheme="minorHAnsi" w:cstheme="minorHAnsi"/>
                <w:sz w:val="22"/>
                <w:szCs w:val="22"/>
              </w:rPr>
            </w:pPr>
          </w:p>
          <w:p w:rsidR="00AC135F" w:rsidRPr="005D1BFB" w:rsidRDefault="00AC135F" w:rsidP="00EB5FBC">
            <w:pPr>
              <w:pStyle w:val="Default"/>
              <w:rPr>
                <w:rFonts w:asciiTheme="minorHAnsi" w:hAnsiTheme="minorHAnsi" w:cstheme="minorHAnsi"/>
                <w:sz w:val="22"/>
                <w:szCs w:val="22"/>
              </w:rPr>
            </w:pPr>
          </w:p>
          <w:p w:rsidR="00AC135F" w:rsidRPr="005D1BFB" w:rsidRDefault="00AC135F" w:rsidP="00EB5FBC">
            <w:pPr>
              <w:pStyle w:val="Default"/>
              <w:rPr>
                <w:rFonts w:asciiTheme="minorHAnsi" w:hAnsiTheme="minorHAnsi" w:cstheme="minorHAnsi"/>
                <w:sz w:val="22"/>
                <w:szCs w:val="22"/>
              </w:rPr>
            </w:pPr>
          </w:p>
          <w:p w:rsidR="00AC135F" w:rsidRPr="005D1BFB" w:rsidRDefault="00AC135F" w:rsidP="00EB5FBC">
            <w:pPr>
              <w:pStyle w:val="Default"/>
              <w:rPr>
                <w:rFonts w:asciiTheme="minorHAnsi" w:hAnsiTheme="minorHAnsi" w:cstheme="minorHAnsi"/>
                <w:sz w:val="22"/>
                <w:szCs w:val="22"/>
              </w:rPr>
            </w:pPr>
          </w:p>
          <w:p w:rsidR="00AC135F" w:rsidRPr="005D1BFB" w:rsidRDefault="00AC135F" w:rsidP="00AC135F">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Nom du Président </w:t>
            </w:r>
            <w:r w:rsidRPr="005D1BFB">
              <w:rPr>
                <w:rFonts w:asciiTheme="minorHAnsi" w:hAnsiTheme="minorHAnsi" w:cstheme="minorHAnsi"/>
                <w:sz w:val="22"/>
                <w:szCs w:val="22"/>
              </w:rPr>
              <w:t>(Mme, M.) :……………………………………………………………………………..</w:t>
            </w: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Tél. : </w:t>
            </w:r>
            <w:r w:rsidRPr="005D1BFB">
              <w:rPr>
                <w:rFonts w:asciiTheme="minorHAnsi" w:hAnsiTheme="minorHAnsi" w:cstheme="minorHAnsi"/>
                <w:sz w:val="22"/>
                <w:szCs w:val="22"/>
              </w:rPr>
              <w:t xml:space="preserve">........................................... </w:t>
            </w:r>
            <w:r w:rsidR="00AC135F" w:rsidRPr="005D1BFB">
              <w:rPr>
                <w:rFonts w:asciiTheme="minorHAnsi" w:hAnsiTheme="minorHAnsi" w:cstheme="minorHAnsi"/>
                <w:b/>
                <w:bCs/>
                <w:sz w:val="22"/>
                <w:szCs w:val="22"/>
              </w:rPr>
              <w:t>Courriel</w:t>
            </w:r>
            <w:r w:rsidRPr="005D1BFB">
              <w:rPr>
                <w:rFonts w:asciiTheme="minorHAnsi" w:hAnsiTheme="minorHAnsi" w:cstheme="minorHAnsi"/>
                <w:b/>
                <w:bCs/>
                <w:sz w:val="22"/>
                <w:szCs w:val="22"/>
              </w:rPr>
              <w:t xml:space="preserve"> </w:t>
            </w:r>
            <w:r w:rsidRPr="005D1BFB">
              <w:rPr>
                <w:rFonts w:asciiTheme="minorHAnsi" w:hAnsiTheme="minorHAnsi" w:cstheme="minorHAnsi"/>
                <w:sz w:val="22"/>
                <w:szCs w:val="22"/>
              </w:rPr>
              <w:t xml:space="preserve">: </w:t>
            </w:r>
            <w:r w:rsidR="00AC135F" w:rsidRPr="005D1BFB">
              <w:rPr>
                <w:rFonts w:asciiTheme="minorHAnsi" w:hAnsiTheme="minorHAnsi" w:cstheme="minorHAnsi"/>
                <w:sz w:val="22"/>
                <w:szCs w:val="22"/>
              </w:rPr>
              <w:t>…………………………………………………………….</w:t>
            </w:r>
          </w:p>
          <w:p w:rsidR="00EB5FBC" w:rsidRPr="005D1BFB" w:rsidRDefault="00EB5FBC" w:rsidP="00EB5FBC">
            <w:pPr>
              <w:pStyle w:val="Default"/>
              <w:rPr>
                <w:rFonts w:asciiTheme="minorHAnsi" w:hAnsiTheme="minorHAnsi" w:cstheme="minorHAnsi"/>
                <w:sz w:val="22"/>
                <w:szCs w:val="22"/>
              </w:rPr>
            </w:pPr>
          </w:p>
          <w:p w:rsidR="004A6637" w:rsidRPr="005D1BFB" w:rsidRDefault="004A6637"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Secteur d’activité </w:t>
            </w:r>
            <w:r w:rsidRPr="005D1BFB">
              <w:rPr>
                <w:rFonts w:asciiTheme="minorHAnsi" w:hAnsiTheme="minorHAnsi" w:cstheme="minorHAnsi"/>
                <w:sz w:val="22"/>
                <w:szCs w:val="22"/>
              </w:rPr>
              <w:t>(Préciser Social, Sport, Culture, Environnement, …) :</w:t>
            </w: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Vocation de l’association </w:t>
            </w:r>
            <w:r w:rsidRPr="005D1BFB">
              <w:rPr>
                <w:rFonts w:asciiTheme="minorHAnsi" w:hAnsiTheme="minorHAnsi" w:cstheme="minorHAnsi"/>
                <w:sz w:val="22"/>
                <w:szCs w:val="22"/>
              </w:rPr>
              <w:t>(objet social statutaire) :</w:t>
            </w: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Association : </w:t>
            </w:r>
            <w:r w:rsidR="005D1BFB">
              <w:rPr>
                <w:rFonts w:asciiTheme="minorHAnsi" w:hAnsiTheme="minorHAnsi" w:cstheme="minorHAnsi"/>
                <w:b/>
                <w:bCs/>
                <w:sz w:val="22"/>
                <w:szCs w:val="22"/>
              </w:rPr>
              <w:t xml:space="preserve">          </w:t>
            </w:r>
            <w:r w:rsidR="005D1BFB">
              <w:rPr>
                <w:rFonts w:asciiTheme="minorHAnsi" w:hAnsiTheme="minorHAnsi" w:cstheme="minorHAnsi"/>
                <w:sz w:val="22"/>
                <w:szCs w:val="22"/>
              </w:rPr>
              <w:t xml:space="preserve"> </w:t>
            </w:r>
            <w:r w:rsidR="005D1BFB">
              <w:rPr>
                <w:rFonts w:ascii="Wingdings" w:hAnsi="Wingdings" w:cs="Wingdings"/>
                <w:sz w:val="18"/>
                <w:szCs w:val="18"/>
              </w:rPr>
              <w:t></w:t>
            </w:r>
            <w:r w:rsidR="005D1BFB">
              <w:rPr>
                <w:rFonts w:ascii="Wingdings" w:hAnsi="Wingdings" w:cs="Wingdings"/>
                <w:sz w:val="18"/>
                <w:szCs w:val="18"/>
              </w:rPr>
              <w:t></w:t>
            </w:r>
            <w:r w:rsidRPr="005D1BFB">
              <w:rPr>
                <w:rFonts w:asciiTheme="minorHAnsi" w:hAnsiTheme="minorHAnsi" w:cstheme="minorHAnsi"/>
                <w:b/>
                <w:bCs/>
                <w:sz w:val="22"/>
                <w:szCs w:val="22"/>
              </w:rPr>
              <w:t>Droit local</w:t>
            </w:r>
            <w:r w:rsidR="004A6637" w:rsidRPr="005D1BFB">
              <w:rPr>
                <w:rFonts w:asciiTheme="minorHAnsi" w:hAnsiTheme="minorHAnsi" w:cstheme="minorHAnsi"/>
                <w:b/>
                <w:bCs/>
                <w:sz w:val="22"/>
                <w:szCs w:val="22"/>
              </w:rPr>
              <w:t xml:space="preserve">        </w:t>
            </w:r>
            <w:r w:rsidR="005D1BFB">
              <w:rPr>
                <w:rFonts w:asciiTheme="minorHAnsi" w:hAnsiTheme="minorHAnsi" w:cstheme="minorHAnsi"/>
                <w:b/>
                <w:bCs/>
                <w:sz w:val="22"/>
                <w:szCs w:val="22"/>
              </w:rPr>
              <w:t xml:space="preserve">            </w:t>
            </w:r>
            <w:r w:rsidR="004A6637" w:rsidRPr="005D1BFB">
              <w:rPr>
                <w:rFonts w:asciiTheme="minorHAnsi" w:hAnsiTheme="minorHAnsi" w:cstheme="minorHAnsi"/>
                <w:b/>
                <w:bCs/>
                <w:sz w:val="22"/>
                <w:szCs w:val="22"/>
              </w:rPr>
              <w:t xml:space="preserve">   </w:t>
            </w:r>
            <w:r w:rsidRPr="005D1BFB">
              <w:rPr>
                <w:rFonts w:asciiTheme="minorHAnsi" w:hAnsiTheme="minorHAnsi" w:cstheme="minorHAnsi"/>
                <w:b/>
                <w:bCs/>
                <w:sz w:val="22"/>
                <w:szCs w:val="22"/>
              </w:rPr>
              <w:t xml:space="preserve"> </w:t>
            </w:r>
            <w:r w:rsidR="005D1BFB">
              <w:rPr>
                <w:rFonts w:ascii="Wingdings" w:hAnsi="Wingdings" w:cs="Wingdings"/>
                <w:sz w:val="18"/>
                <w:szCs w:val="18"/>
              </w:rPr>
              <w:t></w:t>
            </w:r>
            <w:r w:rsidR="005D1BFB">
              <w:rPr>
                <w:rFonts w:ascii="Wingdings" w:hAnsi="Wingdings" w:cs="Wingdings"/>
                <w:sz w:val="18"/>
                <w:szCs w:val="18"/>
              </w:rPr>
              <w:t></w:t>
            </w:r>
            <w:r w:rsidRPr="005D1BFB">
              <w:rPr>
                <w:rFonts w:asciiTheme="minorHAnsi" w:hAnsiTheme="minorHAnsi" w:cstheme="minorHAnsi"/>
                <w:b/>
                <w:bCs/>
                <w:sz w:val="22"/>
                <w:szCs w:val="22"/>
              </w:rPr>
              <w:t xml:space="preserve">Loi 1901 </w:t>
            </w:r>
          </w:p>
          <w:p w:rsidR="00EB5FBC" w:rsidRPr="005D1BFB" w:rsidRDefault="00EB5FBC" w:rsidP="00EB5FBC">
            <w:pPr>
              <w:pStyle w:val="Default"/>
              <w:rPr>
                <w:rFonts w:asciiTheme="minorHAnsi" w:hAnsiTheme="minorHAnsi" w:cstheme="minorHAnsi"/>
                <w:b/>
                <w:bCs/>
                <w:sz w:val="22"/>
                <w:szCs w:val="22"/>
              </w:rPr>
            </w:pPr>
          </w:p>
          <w:p w:rsidR="004A6637" w:rsidRPr="005D1BFB" w:rsidRDefault="004A6637" w:rsidP="00EB5FBC">
            <w:pPr>
              <w:pStyle w:val="Default"/>
              <w:rPr>
                <w:rFonts w:asciiTheme="minorHAnsi" w:hAnsiTheme="minorHAnsi" w:cstheme="minorHAnsi"/>
                <w:sz w:val="22"/>
                <w:szCs w:val="22"/>
              </w:rPr>
            </w:pPr>
          </w:p>
          <w:p w:rsidR="00EB5FBC" w:rsidRPr="005D1BFB" w:rsidRDefault="00EB5FBC" w:rsidP="00EF5038">
            <w:pPr>
              <w:pStyle w:val="Default"/>
              <w:rPr>
                <w:rFonts w:asciiTheme="minorHAnsi" w:hAnsiTheme="minorHAnsi" w:cstheme="minorHAnsi"/>
                <w:b/>
                <w:bCs/>
                <w:sz w:val="22"/>
                <w:szCs w:val="22"/>
              </w:rPr>
            </w:pPr>
          </w:p>
        </w:tc>
      </w:tr>
      <w:tr w:rsidR="00EB5FBC" w:rsidRPr="005D1BFB" w:rsidTr="00EB5FBC">
        <w:tc>
          <w:tcPr>
            <w:tcW w:w="9212" w:type="dxa"/>
          </w:tcPr>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Nom du correspondant ou de la personne chargée du dossier au sein de l’association </w:t>
            </w:r>
            <w:r w:rsidRPr="005D1BFB">
              <w:rPr>
                <w:rFonts w:asciiTheme="minorHAnsi" w:hAnsiTheme="minorHAnsi" w:cstheme="minorHAnsi"/>
                <w:sz w:val="22"/>
                <w:szCs w:val="22"/>
              </w:rPr>
              <w:t xml:space="preserve">(Mme, M.) : </w:t>
            </w:r>
          </w:p>
          <w:p w:rsidR="00EB5FBC" w:rsidRPr="005D1BFB" w:rsidRDefault="00EB5FBC" w:rsidP="00EB5FBC">
            <w:pPr>
              <w:pStyle w:val="Default"/>
              <w:rPr>
                <w:rFonts w:asciiTheme="minorHAnsi" w:hAnsiTheme="minorHAnsi" w:cstheme="minorHAnsi"/>
                <w:sz w:val="22"/>
                <w:szCs w:val="22"/>
              </w:rPr>
            </w:pPr>
          </w:p>
          <w:p w:rsidR="00EB5FBC" w:rsidRPr="005D1BFB" w:rsidRDefault="00EB5FBC" w:rsidP="00EB5FBC">
            <w:pPr>
              <w:pStyle w:val="Default"/>
              <w:rPr>
                <w:rFonts w:asciiTheme="minorHAnsi" w:hAnsiTheme="minorHAnsi" w:cstheme="minorHAnsi"/>
                <w:b/>
                <w:bCs/>
                <w:sz w:val="22"/>
                <w:szCs w:val="22"/>
              </w:rPr>
            </w:pPr>
          </w:p>
          <w:p w:rsidR="00EB5FBC" w:rsidRPr="005D1BFB" w:rsidRDefault="00EB5FBC" w:rsidP="00EB5FBC">
            <w:pPr>
              <w:pStyle w:val="Default"/>
              <w:rPr>
                <w:rFonts w:asciiTheme="minorHAnsi" w:hAnsiTheme="minorHAnsi" w:cstheme="minorHAnsi"/>
                <w:sz w:val="22"/>
                <w:szCs w:val="22"/>
              </w:rPr>
            </w:pPr>
            <w:r w:rsidRPr="005D1BFB">
              <w:rPr>
                <w:rFonts w:asciiTheme="minorHAnsi" w:hAnsiTheme="minorHAnsi" w:cstheme="minorHAnsi"/>
                <w:b/>
                <w:bCs/>
                <w:sz w:val="22"/>
                <w:szCs w:val="22"/>
              </w:rPr>
              <w:t xml:space="preserve">Tél. : ……………………………… </w:t>
            </w:r>
            <w:r w:rsidR="00AC135F" w:rsidRPr="005D1BFB">
              <w:rPr>
                <w:rFonts w:asciiTheme="minorHAnsi" w:hAnsiTheme="minorHAnsi" w:cstheme="minorHAnsi"/>
                <w:b/>
                <w:bCs/>
                <w:sz w:val="22"/>
                <w:szCs w:val="22"/>
              </w:rPr>
              <w:t>Courriel</w:t>
            </w:r>
            <w:r w:rsidRPr="005D1BFB">
              <w:rPr>
                <w:rFonts w:asciiTheme="minorHAnsi" w:hAnsiTheme="minorHAnsi" w:cstheme="minorHAnsi"/>
                <w:b/>
                <w:bCs/>
                <w:sz w:val="22"/>
                <w:szCs w:val="22"/>
              </w:rPr>
              <w:t xml:space="preserve"> </w:t>
            </w:r>
            <w:r w:rsidRPr="005D1BFB">
              <w:rPr>
                <w:rFonts w:asciiTheme="minorHAnsi" w:hAnsiTheme="minorHAnsi" w:cstheme="minorHAnsi"/>
                <w:sz w:val="22"/>
                <w:szCs w:val="22"/>
              </w:rPr>
              <w:t xml:space="preserve">: </w:t>
            </w:r>
            <w:r w:rsidR="00AC135F" w:rsidRPr="005D1BFB">
              <w:rPr>
                <w:rFonts w:asciiTheme="minorHAnsi" w:hAnsiTheme="minorHAnsi" w:cstheme="minorHAnsi"/>
                <w:sz w:val="22"/>
                <w:szCs w:val="22"/>
              </w:rPr>
              <w:t>…………………………………………………………………………..</w:t>
            </w:r>
          </w:p>
          <w:p w:rsidR="00EB5FBC" w:rsidRPr="005D1BFB" w:rsidRDefault="00EB5FBC" w:rsidP="00AC135F">
            <w:pPr>
              <w:rPr>
                <w:rFonts w:cstheme="minorHAnsi"/>
                <w:b/>
                <w:bCs/>
              </w:rPr>
            </w:pPr>
          </w:p>
        </w:tc>
      </w:tr>
    </w:tbl>
    <w:p w:rsidR="005D1BFB" w:rsidRDefault="005D1BFB" w:rsidP="00EB5FBC">
      <w:pPr>
        <w:pStyle w:val="Default"/>
        <w:rPr>
          <w:rFonts w:asciiTheme="minorHAnsi" w:hAnsiTheme="minorHAnsi" w:cstheme="minorHAnsi"/>
          <w:i/>
          <w:iCs/>
          <w:sz w:val="18"/>
          <w:szCs w:val="18"/>
        </w:rPr>
      </w:pPr>
    </w:p>
    <w:p w:rsidR="00571813" w:rsidRPr="005D1BFB" w:rsidRDefault="00EB5FBC" w:rsidP="00EB5FBC">
      <w:pPr>
        <w:pStyle w:val="Default"/>
        <w:rPr>
          <w:rFonts w:asciiTheme="minorHAnsi" w:hAnsiTheme="minorHAnsi" w:cstheme="minorHAnsi"/>
          <w:i/>
          <w:iCs/>
          <w:sz w:val="18"/>
          <w:szCs w:val="18"/>
        </w:rPr>
      </w:pPr>
      <w:r w:rsidRPr="005D1BFB">
        <w:rPr>
          <w:rFonts w:asciiTheme="minorHAnsi" w:hAnsiTheme="minorHAnsi" w:cstheme="minorHAnsi"/>
          <w:i/>
          <w:iCs/>
          <w:sz w:val="18"/>
          <w:szCs w:val="18"/>
        </w:rPr>
        <w:t xml:space="preserve">(1) </w:t>
      </w:r>
      <w:r w:rsidR="00571813" w:rsidRPr="005D1BFB">
        <w:rPr>
          <w:rFonts w:asciiTheme="minorHAnsi" w:hAnsiTheme="minorHAnsi" w:cstheme="minorHAnsi"/>
          <w:i/>
          <w:iCs/>
          <w:sz w:val="18"/>
          <w:szCs w:val="18"/>
        </w:rPr>
        <w:t xml:space="preserve">Si vous ne disposez pas de ce numéro, vous pouvez le demander gratuitement à l’INSEE Metz, 03 72 40 87 40 ou par mail </w:t>
      </w:r>
      <w:hyperlink r:id="rId12" w:history="1">
        <w:r w:rsidRPr="005D1BFB">
          <w:rPr>
            <w:rStyle w:val="Lienhypertexte"/>
            <w:rFonts w:asciiTheme="minorHAnsi" w:hAnsiTheme="minorHAnsi" w:cstheme="minorHAnsi"/>
            <w:i/>
            <w:iCs/>
            <w:sz w:val="18"/>
            <w:szCs w:val="18"/>
          </w:rPr>
          <w:t>siren-associations@insee.fr</w:t>
        </w:r>
      </w:hyperlink>
    </w:p>
    <w:p w:rsidR="00EB5FBC" w:rsidRPr="005D1BFB" w:rsidRDefault="00EB5FBC">
      <w:pPr>
        <w:rPr>
          <w:rFonts w:cstheme="minorHAnsi"/>
          <w:b/>
        </w:rPr>
      </w:pPr>
      <w:r w:rsidRPr="005D1BFB">
        <w:rPr>
          <w:rFonts w:cstheme="minorHAnsi"/>
          <w:b/>
        </w:rPr>
        <w:br w:type="page"/>
      </w:r>
    </w:p>
    <w:tbl>
      <w:tblPr>
        <w:tblStyle w:val="Grilledutableau"/>
        <w:tblW w:w="0" w:type="auto"/>
        <w:tblLook w:val="04A0" w:firstRow="1" w:lastRow="0" w:firstColumn="1" w:lastColumn="0" w:noHBand="0" w:noVBand="1"/>
      </w:tblPr>
      <w:tblGrid>
        <w:gridCol w:w="9212"/>
      </w:tblGrid>
      <w:tr w:rsidR="00096C23" w:rsidRPr="005D1BFB" w:rsidTr="00096C23">
        <w:tc>
          <w:tcPr>
            <w:tcW w:w="9212" w:type="dxa"/>
          </w:tcPr>
          <w:p w:rsidR="00BC2A42" w:rsidRPr="005D1BFB" w:rsidRDefault="00BC2A42" w:rsidP="00096C23">
            <w:pPr>
              <w:rPr>
                <w:rFonts w:cstheme="minorHAnsi"/>
                <w:b/>
              </w:rPr>
            </w:pPr>
          </w:p>
          <w:p w:rsidR="00096C23" w:rsidRPr="005D1BFB" w:rsidRDefault="00096C23" w:rsidP="00096C23">
            <w:pPr>
              <w:rPr>
                <w:rFonts w:cstheme="minorHAnsi"/>
                <w:b/>
              </w:rPr>
            </w:pPr>
            <w:r w:rsidRPr="005D1BFB">
              <w:rPr>
                <w:rFonts w:cstheme="minorHAnsi"/>
                <w:b/>
              </w:rPr>
              <w:t>Présentation des activités de l’association en quelques mots :</w:t>
            </w:r>
          </w:p>
          <w:p w:rsidR="00096C23" w:rsidRPr="005D1BFB" w:rsidRDefault="00096C23" w:rsidP="008B4D42">
            <w:pPr>
              <w:spacing w:line="360" w:lineRule="auto"/>
              <w:rPr>
                <w:rFonts w:cstheme="minorHAnsi"/>
              </w:rPr>
            </w:pPr>
          </w:p>
          <w:p w:rsidR="00096C23" w:rsidRPr="005D1BFB" w:rsidRDefault="00096C23" w:rsidP="008B4D42">
            <w:pPr>
              <w:spacing w:line="360" w:lineRule="auto"/>
              <w:rPr>
                <w:rFonts w:cstheme="minorHAnsi"/>
              </w:rPr>
            </w:pPr>
          </w:p>
          <w:p w:rsidR="00096C23" w:rsidRPr="005D1BFB" w:rsidRDefault="00096C23" w:rsidP="008B4D42">
            <w:pPr>
              <w:spacing w:line="360" w:lineRule="auto"/>
              <w:rPr>
                <w:rFonts w:cstheme="minorHAnsi"/>
              </w:rPr>
            </w:pPr>
          </w:p>
          <w:p w:rsidR="00AC135F" w:rsidRPr="005D1BFB" w:rsidRDefault="00AC135F" w:rsidP="008B4D42">
            <w:pPr>
              <w:spacing w:line="360" w:lineRule="auto"/>
              <w:rPr>
                <w:rFonts w:cstheme="minorHAnsi"/>
              </w:rPr>
            </w:pPr>
          </w:p>
          <w:p w:rsidR="00AC135F" w:rsidRPr="005D1BFB" w:rsidRDefault="00AC135F" w:rsidP="008B4D42">
            <w:pPr>
              <w:spacing w:line="360" w:lineRule="auto"/>
              <w:rPr>
                <w:rFonts w:cstheme="minorHAnsi"/>
              </w:rPr>
            </w:pPr>
          </w:p>
          <w:p w:rsidR="006326B0" w:rsidRDefault="006326B0" w:rsidP="008B4D42">
            <w:pPr>
              <w:spacing w:line="360" w:lineRule="auto"/>
              <w:rPr>
                <w:rFonts w:cstheme="minorHAnsi"/>
              </w:rPr>
            </w:pPr>
          </w:p>
          <w:p w:rsidR="006326B0" w:rsidRDefault="006326B0" w:rsidP="008B4D42">
            <w:pPr>
              <w:spacing w:line="360" w:lineRule="auto"/>
              <w:rPr>
                <w:rFonts w:cstheme="minorHAnsi"/>
              </w:rPr>
            </w:pPr>
          </w:p>
          <w:p w:rsidR="006326B0" w:rsidRPr="005D1BFB" w:rsidRDefault="006326B0" w:rsidP="008B4D42">
            <w:pPr>
              <w:spacing w:line="360" w:lineRule="auto"/>
              <w:rPr>
                <w:rFonts w:cstheme="minorHAnsi"/>
              </w:rPr>
            </w:pPr>
          </w:p>
          <w:p w:rsidR="00096C23" w:rsidRPr="005D1BFB" w:rsidRDefault="00096C23" w:rsidP="00096C23">
            <w:pPr>
              <w:rPr>
                <w:rFonts w:cstheme="minorHAnsi"/>
                <w:b/>
              </w:rPr>
            </w:pPr>
            <w:r w:rsidRPr="005D1BFB">
              <w:rPr>
                <w:rFonts w:cstheme="minorHAnsi"/>
                <w:b/>
              </w:rPr>
              <w:t>Descript</w:t>
            </w:r>
            <w:r w:rsidR="006326B0">
              <w:rPr>
                <w:rFonts w:cstheme="minorHAnsi"/>
                <w:b/>
              </w:rPr>
              <w:t xml:space="preserve">ion des difficultés rencontrées, </w:t>
            </w:r>
            <w:r w:rsidR="00317CB3">
              <w:rPr>
                <w:rFonts w:cstheme="minorHAnsi"/>
                <w:b/>
              </w:rPr>
              <w:t xml:space="preserve">remettant en question la </w:t>
            </w:r>
            <w:r w:rsidR="006326B0">
              <w:rPr>
                <w:rFonts w:cstheme="minorHAnsi"/>
                <w:b/>
              </w:rPr>
              <w:t>pérennité</w:t>
            </w:r>
            <w:r w:rsidR="00317CB3">
              <w:rPr>
                <w:rFonts w:cstheme="minorHAnsi"/>
                <w:b/>
              </w:rPr>
              <w:t xml:space="preserve"> </w:t>
            </w:r>
            <w:r w:rsidRPr="005D1BFB">
              <w:rPr>
                <w:rFonts w:cstheme="minorHAnsi"/>
                <w:b/>
              </w:rPr>
              <w:t>de l’association</w:t>
            </w:r>
            <w:r w:rsidR="005D1BFB" w:rsidRPr="005D1BFB">
              <w:rPr>
                <w:rFonts w:cstheme="minorHAnsi"/>
                <w:b/>
              </w:rPr>
              <w:t xml:space="preserve"> et solutions </w:t>
            </w:r>
            <w:r w:rsidR="009350B8" w:rsidRPr="005D1BFB">
              <w:rPr>
                <w:rFonts w:cstheme="minorHAnsi"/>
                <w:b/>
              </w:rPr>
              <w:t>envisagées :</w:t>
            </w:r>
          </w:p>
          <w:p w:rsidR="00096C23" w:rsidRPr="005D1BFB" w:rsidRDefault="00096C23" w:rsidP="008B4D42">
            <w:pPr>
              <w:spacing w:line="360" w:lineRule="auto"/>
              <w:rPr>
                <w:rFonts w:cstheme="minorHAnsi"/>
              </w:rPr>
            </w:pPr>
          </w:p>
          <w:p w:rsidR="00096C23" w:rsidRPr="005D1BFB" w:rsidRDefault="00096C23" w:rsidP="008B4D42">
            <w:pPr>
              <w:spacing w:line="360" w:lineRule="auto"/>
              <w:rPr>
                <w:rFonts w:cstheme="minorHAnsi"/>
              </w:rPr>
            </w:pPr>
          </w:p>
          <w:p w:rsidR="00096C23" w:rsidRPr="005D1BFB" w:rsidRDefault="00096C23" w:rsidP="008B4D42">
            <w:pPr>
              <w:spacing w:line="360" w:lineRule="auto"/>
              <w:rPr>
                <w:rFonts w:cstheme="minorHAnsi"/>
              </w:rPr>
            </w:pPr>
          </w:p>
          <w:p w:rsidR="00096C23" w:rsidRPr="005D1BFB" w:rsidRDefault="00096C23" w:rsidP="008B4D42">
            <w:pPr>
              <w:spacing w:line="360" w:lineRule="auto"/>
              <w:rPr>
                <w:rFonts w:cstheme="minorHAnsi"/>
              </w:rPr>
            </w:pPr>
          </w:p>
          <w:p w:rsidR="00AC135F" w:rsidRPr="005D1BFB" w:rsidRDefault="00AC135F" w:rsidP="008B4D42">
            <w:pPr>
              <w:spacing w:line="360" w:lineRule="auto"/>
              <w:rPr>
                <w:rFonts w:cstheme="minorHAnsi"/>
              </w:rPr>
            </w:pPr>
          </w:p>
          <w:p w:rsidR="00AC135F" w:rsidRPr="005D1BFB" w:rsidRDefault="00AC135F" w:rsidP="008B4D42">
            <w:pPr>
              <w:spacing w:line="360" w:lineRule="auto"/>
              <w:rPr>
                <w:rFonts w:cstheme="minorHAnsi"/>
              </w:rPr>
            </w:pPr>
          </w:p>
          <w:p w:rsidR="00096C23" w:rsidRDefault="00096C23" w:rsidP="008B4D42">
            <w:pPr>
              <w:spacing w:line="360" w:lineRule="auto"/>
              <w:rPr>
                <w:rFonts w:cstheme="minorHAnsi"/>
              </w:rPr>
            </w:pPr>
          </w:p>
          <w:p w:rsidR="001A3BAB" w:rsidRDefault="001A3BAB" w:rsidP="008B4D42">
            <w:pPr>
              <w:spacing w:line="360" w:lineRule="auto"/>
              <w:rPr>
                <w:rFonts w:cstheme="minorHAnsi"/>
              </w:rPr>
            </w:pPr>
          </w:p>
          <w:p w:rsidR="001A3BAB" w:rsidRDefault="001A3BAB" w:rsidP="008B4D42">
            <w:pPr>
              <w:spacing w:line="360" w:lineRule="auto"/>
              <w:rPr>
                <w:rFonts w:cstheme="minorHAnsi"/>
              </w:rPr>
            </w:pPr>
          </w:p>
          <w:p w:rsidR="001A3BAB" w:rsidRDefault="001A3BAB" w:rsidP="008B4D42">
            <w:pPr>
              <w:spacing w:line="360" w:lineRule="auto"/>
              <w:rPr>
                <w:rFonts w:cstheme="minorHAnsi"/>
              </w:rPr>
            </w:pPr>
          </w:p>
          <w:p w:rsidR="001A3BAB" w:rsidRPr="005D1BFB" w:rsidRDefault="001A3BAB" w:rsidP="008B4D42">
            <w:pPr>
              <w:spacing w:line="360" w:lineRule="auto"/>
              <w:rPr>
                <w:rFonts w:cstheme="minorHAnsi"/>
              </w:rPr>
            </w:pPr>
          </w:p>
          <w:p w:rsidR="00096C23" w:rsidRDefault="00096C23" w:rsidP="008B4D42">
            <w:pPr>
              <w:spacing w:line="360" w:lineRule="auto"/>
              <w:rPr>
                <w:rFonts w:cstheme="minorHAnsi"/>
              </w:rPr>
            </w:pPr>
          </w:p>
          <w:p w:rsidR="003C023A" w:rsidRDefault="003C023A" w:rsidP="008B4D42">
            <w:pPr>
              <w:spacing w:line="360" w:lineRule="auto"/>
              <w:rPr>
                <w:rFonts w:cstheme="minorHAnsi"/>
              </w:rPr>
            </w:pPr>
          </w:p>
          <w:p w:rsidR="003C023A" w:rsidRPr="005D1BFB" w:rsidRDefault="003C023A" w:rsidP="008B4D42">
            <w:pPr>
              <w:spacing w:line="360" w:lineRule="auto"/>
              <w:rPr>
                <w:rFonts w:cstheme="minorHAnsi"/>
              </w:rPr>
            </w:pPr>
          </w:p>
          <w:p w:rsidR="00AC135F" w:rsidRPr="005D1BFB" w:rsidRDefault="00AC135F" w:rsidP="008B4D42">
            <w:pPr>
              <w:spacing w:line="360" w:lineRule="auto"/>
              <w:rPr>
                <w:rFonts w:cstheme="minorHAnsi"/>
              </w:rPr>
            </w:pPr>
          </w:p>
          <w:p w:rsidR="00096C23" w:rsidRPr="003C023A" w:rsidRDefault="003C023A" w:rsidP="008B4D42">
            <w:pPr>
              <w:spacing w:line="360" w:lineRule="auto"/>
              <w:rPr>
                <w:rFonts w:cstheme="minorHAnsi"/>
                <w:b/>
              </w:rPr>
            </w:pPr>
            <w:r w:rsidRPr="003C023A">
              <w:rPr>
                <w:rFonts w:cstheme="minorHAnsi"/>
                <w:b/>
              </w:rPr>
              <w:t xml:space="preserve">Montant sollicité </w:t>
            </w:r>
            <w:r>
              <w:rPr>
                <w:rFonts w:cstheme="minorHAnsi"/>
                <w:b/>
              </w:rPr>
              <w:t>(en euros)</w:t>
            </w:r>
            <w:r w:rsidRPr="003C023A">
              <w:rPr>
                <w:rFonts w:cstheme="minorHAnsi"/>
                <w:b/>
              </w:rPr>
              <w:t> :</w:t>
            </w:r>
          </w:p>
          <w:p w:rsidR="00096C23" w:rsidRDefault="00096C23" w:rsidP="008B4D42">
            <w:pPr>
              <w:spacing w:line="360" w:lineRule="auto"/>
              <w:rPr>
                <w:rFonts w:cstheme="minorHAnsi"/>
              </w:rPr>
            </w:pPr>
          </w:p>
          <w:p w:rsidR="003C023A" w:rsidRDefault="003C023A" w:rsidP="008B4D42">
            <w:pPr>
              <w:spacing w:line="360" w:lineRule="auto"/>
              <w:rPr>
                <w:rFonts w:cstheme="minorHAnsi"/>
              </w:rPr>
            </w:pPr>
          </w:p>
          <w:p w:rsidR="00096C23" w:rsidRPr="005D1BFB" w:rsidRDefault="003C023A" w:rsidP="00096C23">
            <w:pPr>
              <w:pStyle w:val="Default"/>
              <w:rPr>
                <w:rFonts w:asciiTheme="minorHAnsi" w:hAnsiTheme="minorHAnsi" w:cstheme="minorHAnsi"/>
                <w:sz w:val="18"/>
                <w:szCs w:val="18"/>
              </w:rPr>
            </w:pPr>
            <w:r>
              <w:rPr>
                <w:rFonts w:asciiTheme="minorHAnsi" w:hAnsiTheme="minorHAnsi" w:cstheme="minorHAnsi"/>
                <w:bCs/>
                <w:sz w:val="18"/>
                <w:szCs w:val="18"/>
              </w:rPr>
              <w:t>Le</w:t>
            </w:r>
            <w:r w:rsidR="00096C23" w:rsidRPr="005D1BFB">
              <w:rPr>
                <w:rFonts w:asciiTheme="minorHAnsi" w:hAnsiTheme="minorHAnsi" w:cstheme="minorHAnsi"/>
                <w:bCs/>
                <w:sz w:val="18"/>
                <w:szCs w:val="18"/>
              </w:rPr>
              <w:t>s éléments présentés pour cette demande de subvention sont certifiés exacts par</w:t>
            </w:r>
            <w:r w:rsidR="00096C23" w:rsidRPr="005D1BFB">
              <w:rPr>
                <w:rFonts w:asciiTheme="minorHAnsi" w:hAnsiTheme="minorHAnsi" w:cstheme="minorHAnsi"/>
                <w:b/>
                <w:bCs/>
                <w:sz w:val="18"/>
                <w:szCs w:val="18"/>
              </w:rPr>
              <w:t xml:space="preserve"> : </w:t>
            </w:r>
          </w:p>
          <w:p w:rsidR="00096C23" w:rsidRPr="005D1BFB" w:rsidRDefault="00096C23" w:rsidP="008B4D42">
            <w:pPr>
              <w:pStyle w:val="Default"/>
              <w:autoSpaceDE/>
              <w:autoSpaceDN/>
              <w:adjustRightInd/>
              <w:spacing w:line="360" w:lineRule="auto"/>
              <w:rPr>
                <w:rFonts w:asciiTheme="minorHAnsi" w:hAnsiTheme="minorHAnsi" w:cstheme="minorHAnsi"/>
                <w:b/>
                <w:bCs/>
                <w:sz w:val="18"/>
                <w:szCs w:val="18"/>
              </w:rPr>
            </w:pPr>
          </w:p>
          <w:p w:rsidR="00096C23" w:rsidRPr="005D1BFB" w:rsidRDefault="00096C23" w:rsidP="00096C23">
            <w:pPr>
              <w:pStyle w:val="Default"/>
              <w:rPr>
                <w:rFonts w:asciiTheme="minorHAnsi" w:hAnsiTheme="minorHAnsi" w:cstheme="minorHAnsi"/>
                <w:sz w:val="18"/>
                <w:szCs w:val="18"/>
              </w:rPr>
            </w:pPr>
            <w:r w:rsidRPr="005D1BFB">
              <w:rPr>
                <w:rFonts w:asciiTheme="minorHAnsi" w:hAnsiTheme="minorHAnsi" w:cstheme="minorHAnsi"/>
                <w:b/>
                <w:bCs/>
                <w:sz w:val="18"/>
                <w:szCs w:val="18"/>
              </w:rPr>
              <w:t xml:space="preserve">Le Président, le Trésorier ou le responsable de l’organisme </w:t>
            </w:r>
          </w:p>
          <w:p w:rsidR="00096C23" w:rsidRPr="005D1BFB" w:rsidRDefault="00096C23" w:rsidP="00096C23">
            <w:pPr>
              <w:spacing w:line="360" w:lineRule="auto"/>
              <w:rPr>
                <w:rFonts w:cstheme="minorHAnsi"/>
                <w:b/>
                <w:bCs/>
                <w:sz w:val="18"/>
                <w:szCs w:val="18"/>
              </w:rPr>
            </w:pPr>
          </w:p>
          <w:p w:rsidR="00096C23" w:rsidRPr="005D1BFB" w:rsidRDefault="00096C23" w:rsidP="00096C23">
            <w:pPr>
              <w:rPr>
                <w:rFonts w:cstheme="minorHAnsi"/>
                <w:b/>
                <w:bCs/>
                <w:sz w:val="18"/>
                <w:szCs w:val="18"/>
              </w:rPr>
            </w:pPr>
            <w:r w:rsidRPr="005D1BFB">
              <w:rPr>
                <w:rFonts w:cstheme="minorHAnsi"/>
                <w:b/>
                <w:bCs/>
                <w:sz w:val="18"/>
                <w:szCs w:val="18"/>
              </w:rPr>
              <w:t>Date et signature</w:t>
            </w:r>
            <w:r w:rsidR="00AC135F" w:rsidRPr="005D1BFB">
              <w:rPr>
                <w:rFonts w:cstheme="minorHAnsi"/>
                <w:b/>
                <w:bCs/>
                <w:sz w:val="18"/>
                <w:szCs w:val="18"/>
              </w:rPr>
              <w:t xml:space="preserve"> </w:t>
            </w:r>
          </w:p>
          <w:p w:rsidR="008B4D42" w:rsidRPr="005D1BFB" w:rsidRDefault="008B4D42" w:rsidP="00096C23">
            <w:pPr>
              <w:rPr>
                <w:rFonts w:cstheme="minorHAnsi"/>
                <w:b/>
                <w:bCs/>
                <w:sz w:val="18"/>
                <w:szCs w:val="18"/>
              </w:rPr>
            </w:pPr>
          </w:p>
          <w:p w:rsidR="008B4D42" w:rsidRPr="005D1BFB" w:rsidRDefault="008B4D42" w:rsidP="00096C23">
            <w:pPr>
              <w:rPr>
                <w:rFonts w:cstheme="minorHAnsi"/>
                <w:b/>
                <w:bCs/>
                <w:sz w:val="18"/>
                <w:szCs w:val="18"/>
              </w:rPr>
            </w:pPr>
          </w:p>
          <w:p w:rsidR="008B4D42" w:rsidRPr="005D1BFB" w:rsidRDefault="008B4D42" w:rsidP="00096C23">
            <w:pPr>
              <w:rPr>
                <w:rFonts w:cstheme="minorHAnsi"/>
                <w:b/>
                <w:bCs/>
                <w:sz w:val="18"/>
                <w:szCs w:val="18"/>
              </w:rPr>
            </w:pPr>
          </w:p>
          <w:p w:rsidR="008B4D42" w:rsidRPr="005D1BFB" w:rsidRDefault="008B4D42" w:rsidP="00096C23">
            <w:pPr>
              <w:rPr>
                <w:rFonts w:cstheme="minorHAnsi"/>
                <w:b/>
                <w:bCs/>
                <w:sz w:val="18"/>
                <w:szCs w:val="18"/>
              </w:rPr>
            </w:pPr>
          </w:p>
          <w:p w:rsidR="006326B0" w:rsidRPr="005D1BFB" w:rsidRDefault="006326B0" w:rsidP="00096C23">
            <w:pPr>
              <w:rPr>
                <w:rFonts w:cstheme="minorHAnsi"/>
                <w:b/>
                <w:bCs/>
                <w:sz w:val="18"/>
                <w:szCs w:val="18"/>
              </w:rPr>
            </w:pPr>
          </w:p>
          <w:p w:rsidR="008B4D42" w:rsidRPr="005D1BFB" w:rsidRDefault="008B4D42" w:rsidP="00096C23">
            <w:pPr>
              <w:rPr>
                <w:rFonts w:cstheme="minorHAnsi"/>
                <w:b/>
                <w:bCs/>
                <w:sz w:val="18"/>
                <w:szCs w:val="18"/>
              </w:rPr>
            </w:pPr>
          </w:p>
          <w:p w:rsidR="00096C23" w:rsidRPr="005D1BFB" w:rsidRDefault="00096C23">
            <w:pPr>
              <w:rPr>
                <w:rFonts w:cstheme="minorHAnsi"/>
                <w:b/>
              </w:rPr>
            </w:pPr>
          </w:p>
        </w:tc>
      </w:tr>
    </w:tbl>
    <w:p w:rsidR="00E5369B" w:rsidRPr="005D1BFB" w:rsidRDefault="00E5369B" w:rsidP="006326B0">
      <w:pPr>
        <w:rPr>
          <w:rFonts w:cstheme="minorHAnsi"/>
        </w:rPr>
      </w:pPr>
    </w:p>
    <w:sectPr w:rsidR="00E5369B" w:rsidRPr="005D1BFB" w:rsidSect="005D4B36">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D3" w:rsidRDefault="00F23FD3" w:rsidP="00571813">
      <w:pPr>
        <w:spacing w:after="0" w:line="240" w:lineRule="auto"/>
      </w:pPr>
      <w:r>
        <w:separator/>
      </w:r>
    </w:p>
  </w:endnote>
  <w:endnote w:type="continuationSeparator" w:id="0">
    <w:p w:rsidR="00F23FD3" w:rsidRDefault="00F23FD3" w:rsidP="0057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284E64ea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41048"/>
      <w:docPartObj>
        <w:docPartGallery w:val="Page Numbers (Bottom of Page)"/>
        <w:docPartUnique/>
      </w:docPartObj>
    </w:sdtPr>
    <w:sdtEndPr/>
    <w:sdtContent>
      <w:p w:rsidR="00571813" w:rsidRDefault="00571813">
        <w:pPr>
          <w:pStyle w:val="Pieddepage"/>
          <w:jc w:val="right"/>
        </w:pPr>
        <w:r>
          <w:fldChar w:fldCharType="begin"/>
        </w:r>
        <w:r>
          <w:instrText>PAGE   \* MERGEFORMAT</w:instrText>
        </w:r>
        <w:r>
          <w:fldChar w:fldCharType="separate"/>
        </w:r>
        <w:r w:rsidR="00F45D39">
          <w:rPr>
            <w:noProof/>
          </w:rPr>
          <w:t>1</w:t>
        </w:r>
        <w:r>
          <w:fldChar w:fldCharType="end"/>
        </w:r>
      </w:p>
    </w:sdtContent>
  </w:sdt>
  <w:p w:rsidR="00571813" w:rsidRDefault="005718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D3" w:rsidRDefault="00F23FD3" w:rsidP="00571813">
      <w:pPr>
        <w:spacing w:after="0" w:line="240" w:lineRule="auto"/>
      </w:pPr>
      <w:r>
        <w:separator/>
      </w:r>
    </w:p>
  </w:footnote>
  <w:footnote w:type="continuationSeparator" w:id="0">
    <w:p w:rsidR="00F23FD3" w:rsidRDefault="00F23FD3" w:rsidP="0057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1B9B"/>
    <w:multiLevelType w:val="hybridMultilevel"/>
    <w:tmpl w:val="F704E772"/>
    <w:lvl w:ilvl="0" w:tplc="0DBC5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E2782F"/>
    <w:multiLevelType w:val="hybridMultilevel"/>
    <w:tmpl w:val="6C92987A"/>
    <w:lvl w:ilvl="0" w:tplc="BFE0A1A2">
      <w:start w:val="2"/>
      <w:numFmt w:val="bullet"/>
      <w:lvlText w:val="-"/>
      <w:lvlJc w:val="left"/>
      <w:pPr>
        <w:ind w:left="720" w:hanging="360"/>
      </w:pPr>
      <w:rPr>
        <w:rFonts w:ascii="284E64eaVerdana" w:eastAsiaTheme="minorHAnsi" w:hAnsi="284E64eaVerdana" w:cs="284E64eaVerdana"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DA0457"/>
    <w:multiLevelType w:val="hybridMultilevel"/>
    <w:tmpl w:val="D24EA546"/>
    <w:lvl w:ilvl="0" w:tplc="461ACA9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38"/>
    <w:rsid w:val="000778C9"/>
    <w:rsid w:val="00096C23"/>
    <w:rsid w:val="001A3BAB"/>
    <w:rsid w:val="00232BB8"/>
    <w:rsid w:val="0027115F"/>
    <w:rsid w:val="002F3844"/>
    <w:rsid w:val="00317CB3"/>
    <w:rsid w:val="003632E3"/>
    <w:rsid w:val="003C023A"/>
    <w:rsid w:val="003E07FB"/>
    <w:rsid w:val="00425023"/>
    <w:rsid w:val="004622E2"/>
    <w:rsid w:val="004A6637"/>
    <w:rsid w:val="004D7192"/>
    <w:rsid w:val="00554F31"/>
    <w:rsid w:val="00571813"/>
    <w:rsid w:val="005D1BFB"/>
    <w:rsid w:val="005D4B36"/>
    <w:rsid w:val="006326B0"/>
    <w:rsid w:val="006717DA"/>
    <w:rsid w:val="007A10D9"/>
    <w:rsid w:val="008B27F1"/>
    <w:rsid w:val="008B4D42"/>
    <w:rsid w:val="0090531E"/>
    <w:rsid w:val="009242FA"/>
    <w:rsid w:val="009350B8"/>
    <w:rsid w:val="009F4BA7"/>
    <w:rsid w:val="00AC135F"/>
    <w:rsid w:val="00BC2A42"/>
    <w:rsid w:val="00BE7D01"/>
    <w:rsid w:val="00C21818"/>
    <w:rsid w:val="00C36AD7"/>
    <w:rsid w:val="00C42652"/>
    <w:rsid w:val="00C8186B"/>
    <w:rsid w:val="00C868ED"/>
    <w:rsid w:val="00CE16B5"/>
    <w:rsid w:val="00D03A9D"/>
    <w:rsid w:val="00E5369B"/>
    <w:rsid w:val="00EB5FBC"/>
    <w:rsid w:val="00EE461B"/>
    <w:rsid w:val="00EF5038"/>
    <w:rsid w:val="00F01930"/>
    <w:rsid w:val="00F23FD3"/>
    <w:rsid w:val="00F260FC"/>
    <w:rsid w:val="00F45D39"/>
    <w:rsid w:val="00F95FDE"/>
    <w:rsid w:val="00FA5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5038"/>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C36AD7"/>
    <w:pPr>
      <w:ind w:left="720"/>
      <w:contextualSpacing/>
    </w:pPr>
  </w:style>
  <w:style w:type="paragraph" w:styleId="En-tte">
    <w:name w:val="header"/>
    <w:basedOn w:val="Normal"/>
    <w:link w:val="En-tteCar"/>
    <w:uiPriority w:val="99"/>
    <w:unhideWhenUsed/>
    <w:rsid w:val="00571813"/>
    <w:pPr>
      <w:tabs>
        <w:tab w:val="center" w:pos="4536"/>
        <w:tab w:val="right" w:pos="9072"/>
      </w:tabs>
      <w:spacing w:after="0" w:line="240" w:lineRule="auto"/>
    </w:pPr>
  </w:style>
  <w:style w:type="character" w:customStyle="1" w:styleId="En-tteCar">
    <w:name w:val="En-tête Car"/>
    <w:basedOn w:val="Policepardfaut"/>
    <w:link w:val="En-tte"/>
    <w:uiPriority w:val="99"/>
    <w:rsid w:val="00571813"/>
  </w:style>
  <w:style w:type="paragraph" w:styleId="Pieddepage">
    <w:name w:val="footer"/>
    <w:basedOn w:val="Normal"/>
    <w:link w:val="PieddepageCar"/>
    <w:uiPriority w:val="99"/>
    <w:unhideWhenUsed/>
    <w:rsid w:val="00571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813"/>
  </w:style>
  <w:style w:type="table" w:styleId="Grilledutableau">
    <w:name w:val="Table Grid"/>
    <w:basedOn w:val="TableauNormal"/>
    <w:uiPriority w:val="59"/>
    <w:rsid w:val="00EB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5FBC"/>
    <w:rPr>
      <w:color w:val="0000FF" w:themeColor="hyperlink"/>
      <w:u w:val="single"/>
    </w:rPr>
  </w:style>
  <w:style w:type="paragraph" w:styleId="Sansinterligne">
    <w:name w:val="No Spacing"/>
    <w:basedOn w:val="Normal"/>
    <w:uiPriority w:val="1"/>
    <w:qFormat/>
    <w:rsid w:val="00AC135F"/>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5D4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5038"/>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C36AD7"/>
    <w:pPr>
      <w:ind w:left="720"/>
      <w:contextualSpacing/>
    </w:pPr>
  </w:style>
  <w:style w:type="paragraph" w:styleId="En-tte">
    <w:name w:val="header"/>
    <w:basedOn w:val="Normal"/>
    <w:link w:val="En-tteCar"/>
    <w:uiPriority w:val="99"/>
    <w:unhideWhenUsed/>
    <w:rsid w:val="00571813"/>
    <w:pPr>
      <w:tabs>
        <w:tab w:val="center" w:pos="4536"/>
        <w:tab w:val="right" w:pos="9072"/>
      </w:tabs>
      <w:spacing w:after="0" w:line="240" w:lineRule="auto"/>
    </w:pPr>
  </w:style>
  <w:style w:type="character" w:customStyle="1" w:styleId="En-tteCar">
    <w:name w:val="En-tête Car"/>
    <w:basedOn w:val="Policepardfaut"/>
    <w:link w:val="En-tte"/>
    <w:uiPriority w:val="99"/>
    <w:rsid w:val="00571813"/>
  </w:style>
  <w:style w:type="paragraph" w:styleId="Pieddepage">
    <w:name w:val="footer"/>
    <w:basedOn w:val="Normal"/>
    <w:link w:val="PieddepageCar"/>
    <w:uiPriority w:val="99"/>
    <w:unhideWhenUsed/>
    <w:rsid w:val="00571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813"/>
  </w:style>
  <w:style w:type="table" w:styleId="Grilledutableau">
    <w:name w:val="Table Grid"/>
    <w:basedOn w:val="TableauNormal"/>
    <w:uiPriority w:val="59"/>
    <w:rsid w:val="00EB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5FBC"/>
    <w:rPr>
      <w:color w:val="0000FF" w:themeColor="hyperlink"/>
      <w:u w:val="single"/>
    </w:rPr>
  </w:style>
  <w:style w:type="paragraph" w:styleId="Sansinterligne">
    <w:name w:val="No Spacing"/>
    <w:basedOn w:val="Normal"/>
    <w:uiPriority w:val="1"/>
    <w:qFormat/>
    <w:rsid w:val="00AC135F"/>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5D4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ren-associations@ins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e-dominique.femia@bas-rhi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an.gobert@bas-rhin.fr" TargetMode="External"/><Relationship Id="rId4" Type="http://schemas.openxmlformats.org/officeDocument/2006/relationships/settings" Target="settings.xml"/><Relationship Id="rId9" Type="http://schemas.openxmlformats.org/officeDocument/2006/relationships/hyperlink" Target="mailto:cynthia.thevenot@bas-rhi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du Bas-Rhin</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FEMIA Marie-Dominique</dc:creator>
  <cp:lastModifiedBy>WAGNER Ludivine</cp:lastModifiedBy>
  <cp:revision>2</cp:revision>
  <dcterms:created xsi:type="dcterms:W3CDTF">2020-03-27T10:58:00Z</dcterms:created>
  <dcterms:modified xsi:type="dcterms:W3CDTF">2020-03-27T10:58:00Z</dcterms:modified>
</cp:coreProperties>
</file>